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BCDC2E" w14:textId="77777777" w:rsidR="00A81CA7" w:rsidRDefault="003E3AE7" w:rsidP="00A81CA7">
      <w:r>
        <w:t>Vas a aplicar la estadística inferencial para comparar proporciones.</w:t>
      </w:r>
    </w:p>
    <w:p w14:paraId="3857810A" w14:textId="77777777" w:rsidR="003E3AE7" w:rsidRDefault="00853F29" w:rsidP="00A81CA7">
      <w:r>
        <w:t>Y vas a</w:t>
      </w:r>
      <w:r w:rsidR="003E3AE7">
        <w:t xml:space="preserve"> practicar la homogeneidad de proporciones</w:t>
      </w:r>
    </w:p>
    <w:p w14:paraId="0FFE3C8B" w14:textId="77777777" w:rsidR="003E3AE7" w:rsidRDefault="00853F29" w:rsidP="00A81CA7">
      <w:r>
        <w:t>Y el test de bondad de ajuste</w:t>
      </w:r>
    </w:p>
    <w:p w14:paraId="27656728" w14:textId="77777777" w:rsidR="003E3AE7" w:rsidRDefault="003E3AE7" w:rsidP="00A81CA7"/>
    <w:p w14:paraId="78332805" w14:textId="77777777" w:rsidR="003E3AE7" w:rsidRDefault="003E3AE7" w:rsidP="00A81CA7">
      <w:r>
        <w:t>¡</w:t>
      </w:r>
      <w:r w:rsidR="00853F29">
        <w:t>Son e</w:t>
      </w:r>
      <w:r>
        <w:t xml:space="preserve">jercicios sencillos para </w:t>
      </w:r>
      <w:r w:rsidR="00853F29">
        <w:t>afianzar el concepto y que las puedas implementar en tus datos</w:t>
      </w:r>
      <w:r>
        <w:t>!</w:t>
      </w:r>
    </w:p>
    <w:p w14:paraId="5D933463" w14:textId="77777777" w:rsidR="003E3AE7" w:rsidRDefault="003E3AE7" w:rsidP="00A81CA7"/>
    <w:p w14:paraId="734D9B72" w14:textId="77777777" w:rsidR="003E3AE7" w:rsidRDefault="003E3AE7" w:rsidP="00A81CA7">
      <w:r>
        <w:t>Te pongo un ejemplo para que entiendas lo que vas a hacer.</w:t>
      </w:r>
    </w:p>
    <w:p w14:paraId="03514A52" w14:textId="77777777" w:rsidR="006D7213" w:rsidRPr="00A01957" w:rsidRDefault="00C007A6" w:rsidP="00853F29">
      <w:pPr>
        <w:pStyle w:val="Heading1"/>
        <w:jc w:val="center"/>
      </w:pPr>
      <w:r>
        <w:t xml:space="preserve">EJEMPLO </w:t>
      </w:r>
      <w:r w:rsidR="003E3AE7">
        <w:t>–</w:t>
      </w:r>
      <w:r>
        <w:t xml:space="preserve"> </w:t>
      </w:r>
      <w:r w:rsidR="003E3AE7">
        <w:t>COMPARANDO PROPORCIONES</w:t>
      </w:r>
    </w:p>
    <w:p w14:paraId="609CE076" w14:textId="77777777" w:rsidR="00853F29" w:rsidRDefault="003E3AE7" w:rsidP="001C48DA">
      <w:r>
        <w:t>En este primer</w:t>
      </w:r>
      <w:r w:rsidR="00853F29">
        <w:t xml:space="preserve"> ejercicio vamos a trabajar con un ejercicio sencillo. Queremos ver si es hay diferencias significativas con los grupo de LF en el mes 0 según si son del tratamiento control o de investigación.</w:t>
      </w:r>
    </w:p>
    <w:p w14:paraId="7D5C034E" w14:textId="77777777" w:rsidR="00853F29" w:rsidRDefault="00853F29" w:rsidP="001C48DA"/>
    <w:p w14:paraId="4DF7C284" w14:textId="77777777" w:rsidR="001C48DA" w:rsidRDefault="00C007A6" w:rsidP="00C007A6">
      <w:pPr>
        <w:jc w:val="center"/>
        <w:rPr>
          <w:b/>
          <w:u w:val="single"/>
        </w:rPr>
      </w:pPr>
      <w:r w:rsidRPr="00C007A6">
        <w:rPr>
          <w:b/>
          <w:u w:val="single"/>
        </w:rPr>
        <w:t xml:space="preserve">PASO 1 - </w:t>
      </w:r>
      <w:r w:rsidR="00754276" w:rsidRPr="00C007A6">
        <w:rPr>
          <w:b/>
          <w:u w:val="single"/>
        </w:rPr>
        <w:t>DEFINIENDO EL OBJETIVO</w:t>
      </w:r>
      <w:r w:rsidR="00D47F64" w:rsidRPr="00C007A6">
        <w:rPr>
          <w:b/>
          <w:u w:val="single"/>
        </w:rPr>
        <w:t xml:space="preserve"> – definiendo las hipótesis</w:t>
      </w:r>
    </w:p>
    <w:p w14:paraId="34EE3378" w14:textId="77777777" w:rsidR="00BA073A" w:rsidRDefault="00853F29" w:rsidP="00BA073A">
      <w:r>
        <w:t xml:space="preserve">Bien. Se trata de comparar si hay diferencias entre grupos de tratamiento: control o de investigación. </w:t>
      </w:r>
    </w:p>
    <w:p w14:paraId="3139638D" w14:textId="77777777" w:rsidR="00853F29" w:rsidRDefault="00853F29" w:rsidP="00BA073A">
      <w:r>
        <w:t>Si queremos ver diferencias entre estos dos grupos el factor de estudio será el tipo de tratamiento (en la tabla de datos se llama Grupo)</w:t>
      </w:r>
    </w:p>
    <w:p w14:paraId="01ACF3B7" w14:textId="77777777" w:rsidR="00853F29" w:rsidRDefault="00853F29" w:rsidP="00BA073A">
      <w:r>
        <w:t xml:space="preserve">Y el factor de análisis (variables respuesta) es el </w:t>
      </w:r>
      <w:r w:rsidRPr="00853F29">
        <w:t>de limitación funcional, LF (moderada, intensa, alta, muy alta).</w:t>
      </w:r>
    </w:p>
    <w:p w14:paraId="630E5EA3" w14:textId="77777777" w:rsidR="00853F29" w:rsidRDefault="00853F29" w:rsidP="00BA073A">
      <w:r>
        <w:t>¿Se ve?</w:t>
      </w:r>
    </w:p>
    <w:p w14:paraId="39518509" w14:textId="77777777" w:rsidR="00853F29" w:rsidRDefault="00853F29" w:rsidP="00BA073A">
      <w:r>
        <w:t>Esto es importante. Sabes distinguir los grupos de estudio y los grupos de la</w:t>
      </w:r>
      <w:r w:rsidR="00202CCF">
        <w:t>s</w:t>
      </w:r>
      <w:r>
        <w:t xml:space="preserve"> variables respuesta.</w:t>
      </w:r>
    </w:p>
    <w:p w14:paraId="07697161" w14:textId="77777777" w:rsidR="00853F29" w:rsidRDefault="00853F29" w:rsidP="00853F29">
      <w:pPr>
        <w:pStyle w:val="ListParagraph"/>
        <w:numPr>
          <w:ilvl w:val="0"/>
          <w:numId w:val="15"/>
        </w:numPr>
      </w:pPr>
      <w:r>
        <w:t>Variables de estudio = Control y de investigación</w:t>
      </w:r>
    </w:p>
    <w:p w14:paraId="732F582C" w14:textId="77777777" w:rsidR="00853F29" w:rsidRDefault="00853F29" w:rsidP="00853F29">
      <w:pPr>
        <w:pStyle w:val="ListParagraph"/>
        <w:numPr>
          <w:ilvl w:val="0"/>
          <w:numId w:val="15"/>
        </w:numPr>
      </w:pPr>
      <w:r>
        <w:t>Variable respuesta o dependiente = Moderada, Intensa, Alta, muy alta</w:t>
      </w:r>
    </w:p>
    <w:p w14:paraId="7A568A30" w14:textId="77777777" w:rsidR="00853F29" w:rsidRDefault="00EC2D54" w:rsidP="00BA073A">
      <w:r>
        <w:t>En el fondo estamos analizando si los grupos de control y de investigación están compensados en el mes 0.</w:t>
      </w:r>
    </w:p>
    <w:p w14:paraId="65005D87" w14:textId="77777777" w:rsidR="00853F29" w:rsidRPr="00BA073A" w:rsidRDefault="00853F29" w:rsidP="00BA073A"/>
    <w:p w14:paraId="5A10FB41" w14:textId="77777777" w:rsidR="00754276" w:rsidRDefault="00C007A6" w:rsidP="00C007A6">
      <w:pPr>
        <w:jc w:val="center"/>
        <w:rPr>
          <w:b/>
          <w:u w:val="single"/>
        </w:rPr>
      </w:pPr>
      <w:r w:rsidRPr="00C007A6">
        <w:rPr>
          <w:b/>
          <w:u w:val="single"/>
        </w:rPr>
        <w:t xml:space="preserve">PASO 2 - </w:t>
      </w:r>
      <w:r w:rsidR="00754276" w:rsidRPr="00C007A6">
        <w:rPr>
          <w:b/>
          <w:u w:val="single"/>
        </w:rPr>
        <w:t>DESCRIBIENDO LA PREGUNTA</w:t>
      </w:r>
    </w:p>
    <w:p w14:paraId="5883C614" w14:textId="77777777" w:rsidR="00853F29" w:rsidRDefault="00853F29" w:rsidP="00BA073A">
      <w:r>
        <w:t>Para describir este caso vamos a plantear una tabla de contingencias con las frecuencias condicionadas por columnas.</w:t>
      </w:r>
    </w:p>
    <w:p w14:paraId="5252C275" w14:textId="77777777" w:rsidR="00853F29" w:rsidRDefault="00853F29" w:rsidP="00BA073A">
      <w:r>
        <w:t>La tabla de datos es: “LF_mes0” vs “Grupo”</w:t>
      </w:r>
    </w:p>
    <w:p w14:paraId="4BFAF080" w14:textId="77777777" w:rsidR="00EC2D54" w:rsidRDefault="00EC2D54" w:rsidP="00BA073A"/>
    <w:p w14:paraId="74E92AD9" w14:textId="77777777" w:rsidR="00EC2D54" w:rsidRDefault="00EC2D54" w:rsidP="00BA073A"/>
    <w:p w14:paraId="301DCA8F" w14:textId="77777777" w:rsidR="00EC2D54" w:rsidRPr="00EC2D54" w:rsidRDefault="00EC2D54" w:rsidP="00EC2D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</w:rPr>
      </w:pPr>
    </w:p>
    <w:tbl>
      <w:tblPr>
        <w:tblW w:w="799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75"/>
        <w:gridCol w:w="1460"/>
        <w:gridCol w:w="1968"/>
        <w:gridCol w:w="1061"/>
        <w:gridCol w:w="1399"/>
        <w:gridCol w:w="1030"/>
      </w:tblGrid>
      <w:tr w:rsidR="00EC2D54" w:rsidRPr="00EC2D54" w14:paraId="04D1A88C" w14:textId="77777777" w:rsidTr="00EC2D54">
        <w:trPr>
          <w:cantSplit/>
          <w:jc w:val="center"/>
        </w:trPr>
        <w:tc>
          <w:tcPr>
            <w:tcW w:w="798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1F09004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lastRenderedPageBreak/>
              <w:t>Tabla cruzada LF_Mes0*Grupo</w:t>
            </w:r>
          </w:p>
        </w:tc>
      </w:tr>
      <w:tr w:rsidR="00EC2D54" w:rsidRPr="00EC2D54" w14:paraId="7E65904F" w14:textId="77777777" w:rsidTr="00EC2D54">
        <w:trPr>
          <w:cantSplit/>
          <w:jc w:val="center"/>
        </w:trPr>
        <w:tc>
          <w:tcPr>
            <w:tcW w:w="4502" w:type="dxa"/>
            <w:gridSpan w:val="3"/>
            <w:vMerge w:val="restart"/>
            <w:tcBorders>
              <w:top w:val="single" w:sz="16" w:space="0" w:color="000000"/>
              <w:left w:val="single" w:sz="16" w:space="0" w:color="000000"/>
              <w:bottom w:val="nil"/>
              <w:right w:val="nil"/>
            </w:tcBorders>
            <w:shd w:val="clear" w:color="auto" w:fill="FFFFFF"/>
            <w:vAlign w:val="bottom"/>
          </w:tcPr>
          <w:p w14:paraId="7A3BB416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2458" w:type="dxa"/>
            <w:gridSpan w:val="2"/>
            <w:tcBorders>
              <w:top w:val="single" w:sz="16" w:space="0" w:color="000000"/>
              <w:left w:val="single" w:sz="16" w:space="0" w:color="000000"/>
            </w:tcBorders>
            <w:shd w:val="clear" w:color="auto" w:fill="FFFFFF"/>
            <w:vAlign w:val="bottom"/>
          </w:tcPr>
          <w:p w14:paraId="5F78ADC9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Grupo</w:t>
            </w:r>
          </w:p>
        </w:tc>
        <w:tc>
          <w:tcPr>
            <w:tcW w:w="1029" w:type="dxa"/>
            <w:vMerge w:val="restart"/>
            <w:tcBorders>
              <w:top w:val="single" w:sz="16" w:space="0" w:color="000000"/>
              <w:right w:val="single" w:sz="16" w:space="0" w:color="000000"/>
            </w:tcBorders>
            <w:shd w:val="clear" w:color="auto" w:fill="FFFFFF"/>
            <w:vAlign w:val="bottom"/>
          </w:tcPr>
          <w:p w14:paraId="33AFE80A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Total</w:t>
            </w:r>
          </w:p>
        </w:tc>
      </w:tr>
      <w:tr w:rsidR="00EC2D54" w:rsidRPr="00EC2D54" w14:paraId="3D17C4A7" w14:textId="77777777" w:rsidTr="00EC2D54">
        <w:trPr>
          <w:cantSplit/>
          <w:jc w:val="center"/>
        </w:trPr>
        <w:tc>
          <w:tcPr>
            <w:tcW w:w="4502" w:type="dxa"/>
            <w:gridSpan w:val="3"/>
            <w:vMerge/>
            <w:tcBorders>
              <w:top w:val="single" w:sz="16" w:space="0" w:color="000000"/>
              <w:left w:val="single" w:sz="16" w:space="0" w:color="000000"/>
              <w:bottom w:val="nil"/>
              <w:right w:val="nil"/>
            </w:tcBorders>
            <w:shd w:val="clear" w:color="auto" w:fill="FFFFFF"/>
            <w:vAlign w:val="bottom"/>
          </w:tcPr>
          <w:p w14:paraId="195E2E3F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060" w:type="dxa"/>
            <w:tcBorders>
              <w:left w:val="single" w:sz="16" w:space="0" w:color="000000"/>
              <w:bottom w:val="single" w:sz="16" w:space="0" w:color="000000"/>
            </w:tcBorders>
            <w:shd w:val="clear" w:color="auto" w:fill="FFFFFF"/>
            <w:vAlign w:val="bottom"/>
          </w:tcPr>
          <w:p w14:paraId="4D20F0FE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Estándar</w:t>
            </w:r>
          </w:p>
        </w:tc>
        <w:tc>
          <w:tcPr>
            <w:tcW w:w="1398" w:type="dxa"/>
            <w:tcBorders>
              <w:bottom w:val="single" w:sz="16" w:space="0" w:color="000000"/>
            </w:tcBorders>
            <w:shd w:val="clear" w:color="auto" w:fill="FFFFFF"/>
            <w:vAlign w:val="bottom"/>
          </w:tcPr>
          <w:p w14:paraId="03CA0C68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Investigación</w:t>
            </w:r>
          </w:p>
        </w:tc>
        <w:tc>
          <w:tcPr>
            <w:tcW w:w="1029" w:type="dxa"/>
            <w:vMerge/>
            <w:tcBorders>
              <w:top w:val="single" w:sz="16" w:space="0" w:color="000000"/>
              <w:right w:val="single" w:sz="16" w:space="0" w:color="000000"/>
            </w:tcBorders>
            <w:shd w:val="clear" w:color="auto" w:fill="FFFFFF"/>
            <w:vAlign w:val="bottom"/>
          </w:tcPr>
          <w:p w14:paraId="794A93DF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</w:tr>
      <w:tr w:rsidR="00EC2D54" w:rsidRPr="00EC2D54" w14:paraId="08CA1A72" w14:textId="77777777" w:rsidTr="00EC2D54">
        <w:trPr>
          <w:cantSplit/>
          <w:jc w:val="center"/>
        </w:trPr>
        <w:tc>
          <w:tcPr>
            <w:tcW w:w="1075" w:type="dxa"/>
            <w:vMerge w:val="restart"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53E01136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LF_Mes0</w:t>
            </w:r>
          </w:p>
        </w:tc>
        <w:tc>
          <w:tcPr>
            <w:tcW w:w="1460" w:type="dxa"/>
            <w:vMerge w:val="restart"/>
            <w:tcBorders>
              <w:top w:val="single" w:sz="16" w:space="0" w:color="000000"/>
              <w:left w:val="nil"/>
              <w:right w:val="nil"/>
            </w:tcBorders>
            <w:shd w:val="clear" w:color="auto" w:fill="FFFFFF"/>
          </w:tcPr>
          <w:p w14:paraId="56011696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Moderada</w:t>
            </w:r>
          </w:p>
        </w:tc>
        <w:tc>
          <w:tcPr>
            <w:tcW w:w="1967" w:type="dxa"/>
            <w:tcBorders>
              <w:top w:val="single" w:sz="16" w:space="0" w:color="000000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02CC6DC2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Recuento</w:t>
            </w:r>
          </w:p>
        </w:tc>
        <w:tc>
          <w:tcPr>
            <w:tcW w:w="1060" w:type="dxa"/>
            <w:tcBorders>
              <w:top w:val="single" w:sz="16" w:space="0" w:color="000000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779B6937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8</w:t>
            </w:r>
          </w:p>
        </w:tc>
        <w:tc>
          <w:tcPr>
            <w:tcW w:w="1398" w:type="dxa"/>
            <w:tcBorders>
              <w:top w:val="single" w:sz="16" w:space="0" w:color="000000"/>
              <w:bottom w:val="nil"/>
            </w:tcBorders>
            <w:shd w:val="clear" w:color="auto" w:fill="FFFFFF"/>
            <w:vAlign w:val="center"/>
          </w:tcPr>
          <w:p w14:paraId="20205699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5</w:t>
            </w:r>
          </w:p>
        </w:tc>
        <w:tc>
          <w:tcPr>
            <w:tcW w:w="1029" w:type="dxa"/>
            <w:tcBorders>
              <w:top w:val="single" w:sz="16" w:space="0" w:color="000000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13A7007B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13</w:t>
            </w:r>
          </w:p>
        </w:tc>
      </w:tr>
      <w:tr w:rsidR="00EC2D54" w:rsidRPr="00EC2D54" w14:paraId="65410ED6" w14:textId="77777777" w:rsidTr="00EC2D54">
        <w:trPr>
          <w:cantSplit/>
          <w:jc w:val="center"/>
        </w:trPr>
        <w:tc>
          <w:tcPr>
            <w:tcW w:w="1075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4C653DE3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vMerge/>
            <w:tcBorders>
              <w:top w:val="single" w:sz="16" w:space="0" w:color="000000"/>
              <w:left w:val="nil"/>
              <w:right w:val="nil"/>
            </w:tcBorders>
            <w:shd w:val="clear" w:color="auto" w:fill="FFFFFF"/>
          </w:tcPr>
          <w:p w14:paraId="63040953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967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2CE6A984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Recuento esperado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28020A2A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6,6</w:t>
            </w:r>
          </w:p>
        </w:tc>
        <w:tc>
          <w:tcPr>
            <w:tcW w:w="1398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714CC598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6,4</w:t>
            </w: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29455E58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13,0</w:t>
            </w:r>
          </w:p>
        </w:tc>
      </w:tr>
      <w:tr w:rsidR="00EC2D54" w:rsidRPr="00EC2D54" w14:paraId="5198C438" w14:textId="77777777" w:rsidTr="00EC2D54">
        <w:trPr>
          <w:cantSplit/>
          <w:jc w:val="center"/>
        </w:trPr>
        <w:tc>
          <w:tcPr>
            <w:tcW w:w="1075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0BE322C7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vMerge/>
            <w:tcBorders>
              <w:top w:val="single" w:sz="16" w:space="0" w:color="000000"/>
              <w:left w:val="nil"/>
              <w:right w:val="nil"/>
            </w:tcBorders>
            <w:shd w:val="clear" w:color="auto" w:fill="FFFFFF"/>
          </w:tcPr>
          <w:p w14:paraId="23B9E983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967" w:type="dxa"/>
            <w:tcBorders>
              <w:top w:val="nil"/>
              <w:left w:val="nil"/>
              <w:right w:val="single" w:sz="16" w:space="0" w:color="000000"/>
            </w:tcBorders>
            <w:shd w:val="clear" w:color="auto" w:fill="FFFFFF"/>
          </w:tcPr>
          <w:p w14:paraId="2E40096D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% dentro de Grupo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</w:tcBorders>
            <w:shd w:val="clear" w:color="auto" w:fill="FFFFFF"/>
            <w:vAlign w:val="center"/>
          </w:tcPr>
          <w:p w14:paraId="69B67555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7,9%</w:t>
            </w:r>
          </w:p>
        </w:tc>
        <w:tc>
          <w:tcPr>
            <w:tcW w:w="1398" w:type="dxa"/>
            <w:tcBorders>
              <w:top w:val="nil"/>
            </w:tcBorders>
            <w:shd w:val="clear" w:color="auto" w:fill="FFFFFF"/>
            <w:vAlign w:val="center"/>
          </w:tcPr>
          <w:p w14:paraId="17C03CCF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5,1%</w:t>
            </w:r>
          </w:p>
        </w:tc>
        <w:tc>
          <w:tcPr>
            <w:tcW w:w="1029" w:type="dxa"/>
            <w:tcBorders>
              <w:top w:val="nil"/>
              <w:right w:val="single" w:sz="16" w:space="0" w:color="000000"/>
            </w:tcBorders>
            <w:shd w:val="clear" w:color="auto" w:fill="FFFFFF"/>
            <w:vAlign w:val="center"/>
          </w:tcPr>
          <w:p w14:paraId="44E99F80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6,5%</w:t>
            </w:r>
          </w:p>
        </w:tc>
      </w:tr>
      <w:tr w:rsidR="00EC2D54" w:rsidRPr="00EC2D54" w14:paraId="7F29430C" w14:textId="77777777" w:rsidTr="00EC2D54">
        <w:trPr>
          <w:cantSplit/>
          <w:jc w:val="center"/>
        </w:trPr>
        <w:tc>
          <w:tcPr>
            <w:tcW w:w="1075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6CAC8690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vMerge w:val="restart"/>
            <w:tcBorders>
              <w:top w:val="nil"/>
              <w:left w:val="nil"/>
              <w:right w:val="nil"/>
            </w:tcBorders>
            <w:shd w:val="clear" w:color="auto" w:fill="FFFFFF"/>
          </w:tcPr>
          <w:p w14:paraId="31B32392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Intensa</w:t>
            </w:r>
          </w:p>
        </w:tc>
        <w:tc>
          <w:tcPr>
            <w:tcW w:w="1967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40686930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Recuento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0098256B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24</w:t>
            </w:r>
          </w:p>
        </w:tc>
        <w:tc>
          <w:tcPr>
            <w:tcW w:w="1398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67E01837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38</w:t>
            </w: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1B0DE57A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62</w:t>
            </w:r>
          </w:p>
        </w:tc>
      </w:tr>
      <w:tr w:rsidR="00EC2D54" w:rsidRPr="00EC2D54" w14:paraId="76A6D6C8" w14:textId="77777777" w:rsidTr="00EC2D54">
        <w:trPr>
          <w:cantSplit/>
          <w:jc w:val="center"/>
        </w:trPr>
        <w:tc>
          <w:tcPr>
            <w:tcW w:w="1075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6CFE195E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vMerge/>
            <w:tcBorders>
              <w:top w:val="nil"/>
              <w:left w:val="nil"/>
              <w:right w:val="nil"/>
            </w:tcBorders>
            <w:shd w:val="clear" w:color="auto" w:fill="FFFFFF"/>
          </w:tcPr>
          <w:p w14:paraId="6B202EA5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967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4CAA67C0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Recuento esperado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405B1BAC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31,3</w:t>
            </w:r>
          </w:p>
        </w:tc>
        <w:tc>
          <w:tcPr>
            <w:tcW w:w="1398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0241770C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30,7</w:t>
            </w: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2480A781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62,0</w:t>
            </w:r>
          </w:p>
        </w:tc>
      </w:tr>
      <w:tr w:rsidR="00EC2D54" w:rsidRPr="00EC2D54" w14:paraId="02BB09C6" w14:textId="77777777" w:rsidTr="00EC2D54">
        <w:trPr>
          <w:cantSplit/>
          <w:jc w:val="center"/>
        </w:trPr>
        <w:tc>
          <w:tcPr>
            <w:tcW w:w="1075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798A9C1B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vMerge/>
            <w:tcBorders>
              <w:top w:val="nil"/>
              <w:left w:val="nil"/>
              <w:right w:val="nil"/>
            </w:tcBorders>
            <w:shd w:val="clear" w:color="auto" w:fill="FFFFFF"/>
          </w:tcPr>
          <w:p w14:paraId="5593B5E9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967" w:type="dxa"/>
            <w:tcBorders>
              <w:top w:val="nil"/>
              <w:left w:val="nil"/>
              <w:right w:val="single" w:sz="16" w:space="0" w:color="000000"/>
            </w:tcBorders>
            <w:shd w:val="clear" w:color="auto" w:fill="FFFFFF"/>
          </w:tcPr>
          <w:p w14:paraId="1EB6A076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% dentro de Grupo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</w:tcBorders>
            <w:shd w:val="clear" w:color="auto" w:fill="FFFFFF"/>
            <w:vAlign w:val="center"/>
          </w:tcPr>
          <w:p w14:paraId="5F368929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23,8%</w:t>
            </w:r>
          </w:p>
        </w:tc>
        <w:tc>
          <w:tcPr>
            <w:tcW w:w="1398" w:type="dxa"/>
            <w:tcBorders>
              <w:top w:val="nil"/>
            </w:tcBorders>
            <w:shd w:val="clear" w:color="auto" w:fill="FFFFFF"/>
            <w:vAlign w:val="center"/>
          </w:tcPr>
          <w:p w14:paraId="4A38CFDF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38,4%</w:t>
            </w:r>
          </w:p>
        </w:tc>
        <w:tc>
          <w:tcPr>
            <w:tcW w:w="1029" w:type="dxa"/>
            <w:tcBorders>
              <w:top w:val="nil"/>
              <w:right w:val="single" w:sz="16" w:space="0" w:color="000000"/>
            </w:tcBorders>
            <w:shd w:val="clear" w:color="auto" w:fill="FFFFFF"/>
            <w:vAlign w:val="center"/>
          </w:tcPr>
          <w:p w14:paraId="008B8006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31,0%</w:t>
            </w:r>
          </w:p>
        </w:tc>
      </w:tr>
      <w:tr w:rsidR="00EC2D54" w:rsidRPr="00EC2D54" w14:paraId="5CF83007" w14:textId="77777777" w:rsidTr="00EC2D54">
        <w:trPr>
          <w:cantSplit/>
          <w:jc w:val="center"/>
        </w:trPr>
        <w:tc>
          <w:tcPr>
            <w:tcW w:w="1075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5C72AF1F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vMerge w:val="restart"/>
            <w:tcBorders>
              <w:top w:val="nil"/>
              <w:left w:val="nil"/>
              <w:right w:val="nil"/>
            </w:tcBorders>
            <w:shd w:val="clear" w:color="auto" w:fill="FFFFFF"/>
          </w:tcPr>
          <w:p w14:paraId="36B51476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Discapacidad</w:t>
            </w:r>
          </w:p>
        </w:tc>
        <w:tc>
          <w:tcPr>
            <w:tcW w:w="1967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5BDEB614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Recuento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09FBF47C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60</w:t>
            </w:r>
          </w:p>
        </w:tc>
        <w:tc>
          <w:tcPr>
            <w:tcW w:w="1398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21DEFD02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39</w:t>
            </w: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029D05E7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99</w:t>
            </w:r>
          </w:p>
        </w:tc>
      </w:tr>
      <w:tr w:rsidR="00EC2D54" w:rsidRPr="00EC2D54" w14:paraId="1C2F56FA" w14:textId="77777777" w:rsidTr="00EC2D54">
        <w:trPr>
          <w:cantSplit/>
          <w:jc w:val="center"/>
        </w:trPr>
        <w:tc>
          <w:tcPr>
            <w:tcW w:w="1075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385776D4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vMerge/>
            <w:tcBorders>
              <w:top w:val="nil"/>
              <w:left w:val="nil"/>
              <w:right w:val="nil"/>
            </w:tcBorders>
            <w:shd w:val="clear" w:color="auto" w:fill="FFFFFF"/>
          </w:tcPr>
          <w:p w14:paraId="0E767E48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967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72D74CC5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Recuento esperado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48A91FBF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50,0</w:t>
            </w:r>
          </w:p>
        </w:tc>
        <w:tc>
          <w:tcPr>
            <w:tcW w:w="1398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1B33B7BC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49,0</w:t>
            </w: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2A1C5681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99,0</w:t>
            </w:r>
          </w:p>
        </w:tc>
      </w:tr>
      <w:tr w:rsidR="00EC2D54" w:rsidRPr="00EC2D54" w14:paraId="729DC078" w14:textId="77777777" w:rsidTr="00EC2D54">
        <w:trPr>
          <w:cantSplit/>
          <w:jc w:val="center"/>
        </w:trPr>
        <w:tc>
          <w:tcPr>
            <w:tcW w:w="1075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5F286C91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vMerge/>
            <w:tcBorders>
              <w:top w:val="nil"/>
              <w:left w:val="nil"/>
              <w:right w:val="nil"/>
            </w:tcBorders>
            <w:shd w:val="clear" w:color="auto" w:fill="FFFFFF"/>
          </w:tcPr>
          <w:p w14:paraId="2CD9D5E9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967" w:type="dxa"/>
            <w:tcBorders>
              <w:top w:val="nil"/>
              <w:left w:val="nil"/>
              <w:right w:val="single" w:sz="16" w:space="0" w:color="000000"/>
            </w:tcBorders>
            <w:shd w:val="clear" w:color="auto" w:fill="FFFFFF"/>
          </w:tcPr>
          <w:p w14:paraId="3BF02050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% dentro de Grupo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</w:tcBorders>
            <w:shd w:val="clear" w:color="auto" w:fill="FFFFFF"/>
            <w:vAlign w:val="center"/>
          </w:tcPr>
          <w:p w14:paraId="061480A5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59,4%</w:t>
            </w:r>
          </w:p>
        </w:tc>
        <w:tc>
          <w:tcPr>
            <w:tcW w:w="1398" w:type="dxa"/>
            <w:tcBorders>
              <w:top w:val="nil"/>
            </w:tcBorders>
            <w:shd w:val="clear" w:color="auto" w:fill="FFFFFF"/>
            <w:vAlign w:val="center"/>
          </w:tcPr>
          <w:p w14:paraId="5B97FCC7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39,4%</w:t>
            </w:r>
          </w:p>
        </w:tc>
        <w:tc>
          <w:tcPr>
            <w:tcW w:w="1029" w:type="dxa"/>
            <w:tcBorders>
              <w:top w:val="nil"/>
              <w:right w:val="single" w:sz="16" w:space="0" w:color="000000"/>
            </w:tcBorders>
            <w:shd w:val="clear" w:color="auto" w:fill="FFFFFF"/>
            <w:vAlign w:val="center"/>
          </w:tcPr>
          <w:p w14:paraId="70C93907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49,5%</w:t>
            </w:r>
          </w:p>
        </w:tc>
      </w:tr>
      <w:tr w:rsidR="00EC2D54" w:rsidRPr="00EC2D54" w14:paraId="28B04A99" w14:textId="77777777" w:rsidTr="00EC2D54">
        <w:trPr>
          <w:cantSplit/>
          <w:jc w:val="center"/>
        </w:trPr>
        <w:tc>
          <w:tcPr>
            <w:tcW w:w="1075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28EDB069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vMerge w:val="restart"/>
            <w:tcBorders>
              <w:top w:val="nil"/>
              <w:left w:val="nil"/>
              <w:right w:val="nil"/>
            </w:tcBorders>
            <w:shd w:val="clear" w:color="auto" w:fill="FFFFFF"/>
          </w:tcPr>
          <w:p w14:paraId="41956684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Máxima</w:t>
            </w:r>
          </w:p>
        </w:tc>
        <w:tc>
          <w:tcPr>
            <w:tcW w:w="1967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1B8A9C8A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Recuento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2FA411A8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9</w:t>
            </w:r>
          </w:p>
        </w:tc>
        <w:tc>
          <w:tcPr>
            <w:tcW w:w="1398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4446245C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17</w:t>
            </w: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51EDBE74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26</w:t>
            </w:r>
          </w:p>
        </w:tc>
      </w:tr>
      <w:tr w:rsidR="00EC2D54" w:rsidRPr="00EC2D54" w14:paraId="59D9A4F0" w14:textId="77777777" w:rsidTr="00EC2D54">
        <w:trPr>
          <w:cantSplit/>
          <w:jc w:val="center"/>
        </w:trPr>
        <w:tc>
          <w:tcPr>
            <w:tcW w:w="1075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0E2A9CFC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vMerge/>
            <w:tcBorders>
              <w:top w:val="nil"/>
              <w:left w:val="nil"/>
              <w:right w:val="nil"/>
            </w:tcBorders>
            <w:shd w:val="clear" w:color="auto" w:fill="FFFFFF"/>
          </w:tcPr>
          <w:p w14:paraId="13D53B61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967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7653A4D1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Recuento esperado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01E6E90E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13,1</w:t>
            </w:r>
          </w:p>
        </w:tc>
        <w:tc>
          <w:tcPr>
            <w:tcW w:w="1398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12876CC5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12,9</w:t>
            </w: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70647B43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26,0</w:t>
            </w:r>
          </w:p>
        </w:tc>
      </w:tr>
      <w:tr w:rsidR="00EC2D54" w:rsidRPr="00EC2D54" w14:paraId="4FBA68D3" w14:textId="77777777" w:rsidTr="00EC2D54">
        <w:trPr>
          <w:cantSplit/>
          <w:jc w:val="center"/>
        </w:trPr>
        <w:tc>
          <w:tcPr>
            <w:tcW w:w="1075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0D995EBC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vMerge/>
            <w:tcBorders>
              <w:top w:val="nil"/>
              <w:left w:val="nil"/>
              <w:right w:val="nil"/>
            </w:tcBorders>
            <w:shd w:val="clear" w:color="auto" w:fill="FFFFFF"/>
          </w:tcPr>
          <w:p w14:paraId="4FD41A14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967" w:type="dxa"/>
            <w:tcBorders>
              <w:top w:val="nil"/>
              <w:left w:val="nil"/>
              <w:right w:val="single" w:sz="16" w:space="0" w:color="000000"/>
            </w:tcBorders>
            <w:shd w:val="clear" w:color="auto" w:fill="FFFFFF"/>
          </w:tcPr>
          <w:p w14:paraId="16F94B8F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% dentro de Grupo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</w:tcBorders>
            <w:shd w:val="clear" w:color="auto" w:fill="FFFFFF"/>
            <w:vAlign w:val="center"/>
          </w:tcPr>
          <w:p w14:paraId="74D45BB4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8,9%</w:t>
            </w:r>
          </w:p>
        </w:tc>
        <w:tc>
          <w:tcPr>
            <w:tcW w:w="1398" w:type="dxa"/>
            <w:tcBorders>
              <w:top w:val="nil"/>
            </w:tcBorders>
            <w:shd w:val="clear" w:color="auto" w:fill="FFFFFF"/>
            <w:vAlign w:val="center"/>
          </w:tcPr>
          <w:p w14:paraId="11CEEF6C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17,2%</w:t>
            </w:r>
          </w:p>
        </w:tc>
        <w:tc>
          <w:tcPr>
            <w:tcW w:w="1029" w:type="dxa"/>
            <w:tcBorders>
              <w:top w:val="nil"/>
              <w:right w:val="single" w:sz="16" w:space="0" w:color="000000"/>
            </w:tcBorders>
            <w:shd w:val="clear" w:color="auto" w:fill="FFFFFF"/>
            <w:vAlign w:val="center"/>
          </w:tcPr>
          <w:p w14:paraId="4AC3AC6B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13,0%</w:t>
            </w:r>
          </w:p>
        </w:tc>
      </w:tr>
      <w:tr w:rsidR="00EC2D54" w:rsidRPr="00EC2D54" w14:paraId="06797CF3" w14:textId="77777777" w:rsidTr="00EC2D54">
        <w:trPr>
          <w:cantSplit/>
          <w:jc w:val="center"/>
        </w:trPr>
        <w:tc>
          <w:tcPr>
            <w:tcW w:w="2535" w:type="dxa"/>
            <w:gridSpan w:val="2"/>
            <w:vMerge w:val="restart"/>
            <w:tcBorders>
              <w:top w:val="nil"/>
              <w:left w:val="single" w:sz="16" w:space="0" w:color="000000"/>
              <w:bottom w:val="single" w:sz="16" w:space="0" w:color="000000"/>
              <w:right w:val="nil"/>
            </w:tcBorders>
            <w:shd w:val="clear" w:color="auto" w:fill="FFFFFF"/>
          </w:tcPr>
          <w:p w14:paraId="3D544C55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Total</w:t>
            </w:r>
          </w:p>
        </w:tc>
        <w:tc>
          <w:tcPr>
            <w:tcW w:w="1967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66011F03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Recuento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540F9087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101</w:t>
            </w:r>
          </w:p>
        </w:tc>
        <w:tc>
          <w:tcPr>
            <w:tcW w:w="1398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74286E18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99</w:t>
            </w: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4E1493DE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200</w:t>
            </w:r>
          </w:p>
        </w:tc>
      </w:tr>
      <w:tr w:rsidR="00EC2D54" w:rsidRPr="00EC2D54" w14:paraId="3426600D" w14:textId="77777777" w:rsidTr="00EC2D54">
        <w:trPr>
          <w:cantSplit/>
          <w:jc w:val="center"/>
        </w:trPr>
        <w:tc>
          <w:tcPr>
            <w:tcW w:w="2535" w:type="dxa"/>
            <w:gridSpan w:val="2"/>
            <w:vMerge/>
            <w:tcBorders>
              <w:top w:val="nil"/>
              <w:left w:val="single" w:sz="16" w:space="0" w:color="000000"/>
              <w:bottom w:val="single" w:sz="16" w:space="0" w:color="000000"/>
              <w:right w:val="nil"/>
            </w:tcBorders>
            <w:shd w:val="clear" w:color="auto" w:fill="FFFFFF"/>
          </w:tcPr>
          <w:p w14:paraId="7DBB2CD2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967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10B37D7C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Recuento esperado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50E1C800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101,0</w:t>
            </w:r>
          </w:p>
        </w:tc>
        <w:tc>
          <w:tcPr>
            <w:tcW w:w="1398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00C28C8F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99,0</w:t>
            </w: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4296F449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200,0</w:t>
            </w:r>
          </w:p>
        </w:tc>
      </w:tr>
      <w:tr w:rsidR="00EC2D54" w:rsidRPr="00EC2D54" w14:paraId="13AD2E6B" w14:textId="77777777" w:rsidTr="00EC2D54">
        <w:trPr>
          <w:cantSplit/>
          <w:jc w:val="center"/>
        </w:trPr>
        <w:tc>
          <w:tcPr>
            <w:tcW w:w="2535" w:type="dxa"/>
            <w:gridSpan w:val="2"/>
            <w:vMerge/>
            <w:tcBorders>
              <w:top w:val="nil"/>
              <w:left w:val="single" w:sz="16" w:space="0" w:color="000000"/>
              <w:bottom w:val="single" w:sz="16" w:space="0" w:color="000000"/>
              <w:right w:val="nil"/>
            </w:tcBorders>
            <w:shd w:val="clear" w:color="auto" w:fill="FFFFFF"/>
          </w:tcPr>
          <w:p w14:paraId="3F3F9542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967" w:type="dxa"/>
            <w:tcBorders>
              <w:top w:val="nil"/>
              <w:left w:val="nil"/>
              <w:bottom w:val="single" w:sz="16" w:space="0" w:color="000000"/>
              <w:right w:val="single" w:sz="16" w:space="0" w:color="000000"/>
            </w:tcBorders>
            <w:shd w:val="clear" w:color="auto" w:fill="FFFFFF"/>
          </w:tcPr>
          <w:p w14:paraId="054DEA35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% dentro de Grupo</w:t>
            </w:r>
          </w:p>
        </w:tc>
        <w:tc>
          <w:tcPr>
            <w:tcW w:w="1060" w:type="dxa"/>
            <w:tcBorders>
              <w:top w:val="nil"/>
              <w:left w:val="single" w:sz="16" w:space="0" w:color="000000"/>
              <w:bottom w:val="single" w:sz="16" w:space="0" w:color="000000"/>
            </w:tcBorders>
            <w:shd w:val="clear" w:color="auto" w:fill="FFFFFF"/>
            <w:vAlign w:val="center"/>
          </w:tcPr>
          <w:p w14:paraId="191EB5F1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100,0%</w:t>
            </w:r>
          </w:p>
        </w:tc>
        <w:tc>
          <w:tcPr>
            <w:tcW w:w="1398" w:type="dxa"/>
            <w:tcBorders>
              <w:top w:val="nil"/>
              <w:bottom w:val="single" w:sz="16" w:space="0" w:color="000000"/>
            </w:tcBorders>
            <w:shd w:val="clear" w:color="auto" w:fill="FFFFFF"/>
            <w:vAlign w:val="center"/>
          </w:tcPr>
          <w:p w14:paraId="4A36AB5A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100,0%</w:t>
            </w:r>
          </w:p>
        </w:tc>
        <w:tc>
          <w:tcPr>
            <w:tcW w:w="1029" w:type="dxa"/>
            <w:tcBorders>
              <w:top w:val="nil"/>
              <w:bottom w:val="single" w:sz="16" w:space="0" w:color="000000"/>
              <w:right w:val="single" w:sz="16" w:space="0" w:color="000000"/>
            </w:tcBorders>
            <w:shd w:val="clear" w:color="auto" w:fill="FFFFFF"/>
            <w:vAlign w:val="center"/>
          </w:tcPr>
          <w:p w14:paraId="2E587C81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100,0%</w:t>
            </w:r>
          </w:p>
        </w:tc>
      </w:tr>
    </w:tbl>
    <w:p w14:paraId="75DA7245" w14:textId="77777777" w:rsidR="00EC2D54" w:rsidRPr="00EC2D54" w:rsidRDefault="00EC2D54" w:rsidP="00EC2D54">
      <w:pPr>
        <w:autoSpaceDE w:val="0"/>
        <w:autoSpaceDN w:val="0"/>
        <w:adjustRightInd w:val="0"/>
        <w:spacing w:after="0" w:line="400" w:lineRule="atLeast"/>
        <w:jc w:val="center"/>
        <w:rPr>
          <w:rFonts w:ascii="Times New Roman" w:hAnsi="Times New Roman" w:cs="Times New Roman"/>
          <w:color w:val="auto"/>
          <w:sz w:val="24"/>
          <w:szCs w:val="24"/>
        </w:rPr>
      </w:pPr>
    </w:p>
    <w:p w14:paraId="585EB222" w14:textId="77777777" w:rsidR="00EC2D54" w:rsidRDefault="00EC2D54" w:rsidP="00EC2D5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noProof/>
          <w:color w:val="auto"/>
          <w:sz w:val="24"/>
          <w:szCs w:val="24"/>
          <w:lang w:eastAsia="es-ES"/>
        </w:rPr>
        <w:drawing>
          <wp:inline distT="0" distB="0" distL="0" distR="0" wp14:anchorId="3F6EA771" wp14:editId="131A7E75">
            <wp:extent cx="5162550" cy="4133333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697" cy="413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49FF0" w14:textId="77777777" w:rsidR="00EC2D54" w:rsidRDefault="00EC2D54" w:rsidP="00EC2D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</w:rPr>
      </w:pPr>
    </w:p>
    <w:p w14:paraId="34D88F02" w14:textId="77777777" w:rsidR="00EC2D54" w:rsidRDefault="00EC2D54" w:rsidP="00EC2D54">
      <w:pPr>
        <w:autoSpaceDE w:val="0"/>
        <w:autoSpaceDN w:val="0"/>
        <w:adjustRightInd w:val="0"/>
        <w:spacing w:after="0" w:line="400" w:lineRule="atLeast"/>
        <w:rPr>
          <w:rFonts w:ascii="Times New Roman" w:hAnsi="Times New Roman" w:cs="Times New Roman"/>
          <w:color w:val="auto"/>
          <w:sz w:val="24"/>
          <w:szCs w:val="24"/>
        </w:rPr>
      </w:pPr>
    </w:p>
    <w:p w14:paraId="72F30AE0" w14:textId="77777777" w:rsidR="00EC2D54" w:rsidRDefault="00EC2D54" w:rsidP="00BA073A"/>
    <w:p w14:paraId="70F53AB1" w14:textId="77777777" w:rsidR="00733245" w:rsidRDefault="00733245" w:rsidP="00C007A6">
      <w:pPr>
        <w:jc w:val="center"/>
        <w:rPr>
          <w:b/>
          <w:u w:val="single"/>
        </w:rPr>
      </w:pPr>
    </w:p>
    <w:p w14:paraId="0AD99A4E" w14:textId="77777777" w:rsidR="00754276" w:rsidRDefault="00C007A6" w:rsidP="00C007A6">
      <w:pPr>
        <w:jc w:val="center"/>
        <w:rPr>
          <w:b/>
          <w:u w:val="single"/>
        </w:rPr>
      </w:pPr>
      <w:r w:rsidRPr="00C007A6">
        <w:rPr>
          <w:b/>
          <w:u w:val="single"/>
        </w:rPr>
        <w:t xml:space="preserve">PASO 3 - </w:t>
      </w:r>
      <w:r w:rsidR="00754276" w:rsidRPr="00C007A6">
        <w:rPr>
          <w:b/>
          <w:u w:val="single"/>
        </w:rPr>
        <w:t xml:space="preserve">ANÁLISIS </w:t>
      </w:r>
      <w:r w:rsidRPr="00C007A6">
        <w:rPr>
          <w:b/>
          <w:u w:val="single"/>
        </w:rPr>
        <w:t>/</w:t>
      </w:r>
      <w:r w:rsidR="00754276" w:rsidRPr="00C007A6">
        <w:rPr>
          <w:b/>
          <w:u w:val="single"/>
        </w:rPr>
        <w:t xml:space="preserve"> CONTRASTE DE HIPÓTESIS</w:t>
      </w:r>
    </w:p>
    <w:p w14:paraId="59015B81" w14:textId="77777777" w:rsidR="00BA073A" w:rsidRDefault="00EC2D54" w:rsidP="00BA073A">
      <w:r>
        <w:t>Para analizar este problema vamos a trabajar con la ficha del contraste:</w:t>
      </w:r>
    </w:p>
    <w:p w14:paraId="24205468" w14:textId="77777777" w:rsidR="00EC2D54" w:rsidRPr="00EC2D54" w:rsidRDefault="00EC2D54" w:rsidP="00EC2D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</w:rPr>
      </w:pPr>
    </w:p>
    <w:tbl>
      <w:tblPr>
        <w:tblW w:w="599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459"/>
        <w:gridCol w:w="1030"/>
        <w:gridCol w:w="1030"/>
        <w:gridCol w:w="1476"/>
      </w:tblGrid>
      <w:tr w:rsidR="00EC2D54" w:rsidRPr="00EC2D54" w14:paraId="13563813" w14:textId="77777777" w:rsidTr="00EC2D54">
        <w:trPr>
          <w:cantSplit/>
          <w:jc w:val="center"/>
        </w:trPr>
        <w:tc>
          <w:tcPr>
            <w:tcW w:w="5992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0752ECE1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 xml:space="preserve">Pruebas de </w:t>
            </w:r>
            <w:proofErr w:type="spellStart"/>
            <w:r w:rsidRPr="00EC2D54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chi</w:t>
            </w:r>
            <w:proofErr w:type="spellEnd"/>
            <w:r w:rsidRPr="00EC2D54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-cuadrado</w:t>
            </w:r>
          </w:p>
        </w:tc>
      </w:tr>
      <w:tr w:rsidR="00EC2D54" w:rsidRPr="00EC2D54" w14:paraId="25BA48A8" w14:textId="77777777" w:rsidTr="00EC2D54">
        <w:trPr>
          <w:cantSplit/>
          <w:jc w:val="center"/>
        </w:trPr>
        <w:tc>
          <w:tcPr>
            <w:tcW w:w="2459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FFFFF"/>
            <w:vAlign w:val="bottom"/>
          </w:tcPr>
          <w:p w14:paraId="6DB1FD8D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1029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</w:tcBorders>
            <w:shd w:val="clear" w:color="auto" w:fill="FFFFFF"/>
            <w:vAlign w:val="bottom"/>
          </w:tcPr>
          <w:p w14:paraId="60590374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Valor</w:t>
            </w:r>
          </w:p>
        </w:tc>
        <w:tc>
          <w:tcPr>
            <w:tcW w:w="1029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vAlign w:val="bottom"/>
          </w:tcPr>
          <w:p w14:paraId="51E67572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proofErr w:type="spellStart"/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gl</w:t>
            </w:r>
            <w:proofErr w:type="spellEnd"/>
          </w:p>
        </w:tc>
        <w:tc>
          <w:tcPr>
            <w:tcW w:w="1475" w:type="dxa"/>
            <w:tcBorders>
              <w:top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FFFFF"/>
            <w:vAlign w:val="bottom"/>
          </w:tcPr>
          <w:p w14:paraId="11347D5E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Significación asintótica (bilateral)</w:t>
            </w:r>
          </w:p>
        </w:tc>
      </w:tr>
      <w:tr w:rsidR="00EC2D54" w:rsidRPr="00EC2D54" w14:paraId="24647363" w14:textId="77777777" w:rsidTr="00EC2D54">
        <w:trPr>
          <w:cantSplit/>
          <w:jc w:val="center"/>
        </w:trPr>
        <w:tc>
          <w:tcPr>
            <w:tcW w:w="2459" w:type="dxa"/>
            <w:tcBorders>
              <w:top w:val="single" w:sz="16" w:space="0" w:color="000000"/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FFFFF"/>
          </w:tcPr>
          <w:p w14:paraId="76820FC6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Chi-cuadrado de Pearson</w:t>
            </w:r>
          </w:p>
        </w:tc>
        <w:tc>
          <w:tcPr>
            <w:tcW w:w="1029" w:type="dxa"/>
            <w:tcBorders>
              <w:top w:val="single" w:sz="16" w:space="0" w:color="000000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76A4085A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10,751</w:t>
            </w:r>
            <w:r w:rsidRPr="00EC2D54">
              <w:rPr>
                <w:rFonts w:ascii="Arial" w:hAnsi="Arial" w:cs="Arial"/>
                <w:color w:val="000000"/>
                <w:sz w:val="18"/>
                <w:szCs w:val="18"/>
                <w:vertAlign w:val="superscript"/>
              </w:rPr>
              <w:t>a</w:t>
            </w:r>
          </w:p>
        </w:tc>
        <w:tc>
          <w:tcPr>
            <w:tcW w:w="1029" w:type="dxa"/>
            <w:tcBorders>
              <w:top w:val="single" w:sz="16" w:space="0" w:color="000000"/>
              <w:bottom w:val="nil"/>
            </w:tcBorders>
            <w:shd w:val="clear" w:color="auto" w:fill="FFFFFF"/>
            <w:vAlign w:val="center"/>
          </w:tcPr>
          <w:p w14:paraId="0DE1546B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  <w:tc>
          <w:tcPr>
            <w:tcW w:w="1475" w:type="dxa"/>
            <w:tcBorders>
              <w:top w:val="single" w:sz="16" w:space="0" w:color="000000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187039C2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,013</w:t>
            </w:r>
          </w:p>
        </w:tc>
      </w:tr>
      <w:tr w:rsidR="00EC2D54" w:rsidRPr="00EC2D54" w14:paraId="4E2C9358" w14:textId="77777777" w:rsidTr="00EC2D54">
        <w:trPr>
          <w:cantSplit/>
          <w:jc w:val="center"/>
        </w:trPr>
        <w:tc>
          <w:tcPr>
            <w:tcW w:w="2459" w:type="dxa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FFFFF"/>
          </w:tcPr>
          <w:p w14:paraId="3CAB6160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Razón de verosimilitud</w:t>
            </w:r>
          </w:p>
        </w:tc>
        <w:tc>
          <w:tcPr>
            <w:tcW w:w="1029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15C3737F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10,858</w:t>
            </w:r>
          </w:p>
        </w:tc>
        <w:tc>
          <w:tcPr>
            <w:tcW w:w="1029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06329DE4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</w:p>
        </w:tc>
        <w:tc>
          <w:tcPr>
            <w:tcW w:w="1475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5EDFE3A1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,013</w:t>
            </w:r>
          </w:p>
        </w:tc>
      </w:tr>
      <w:tr w:rsidR="00EC2D54" w:rsidRPr="00EC2D54" w14:paraId="202D374C" w14:textId="77777777" w:rsidTr="00EC2D54">
        <w:trPr>
          <w:cantSplit/>
          <w:jc w:val="center"/>
        </w:trPr>
        <w:tc>
          <w:tcPr>
            <w:tcW w:w="2459" w:type="dxa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FFFFF"/>
          </w:tcPr>
          <w:p w14:paraId="1F1D7A7A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Asociación lineal por lineal</w:t>
            </w:r>
          </w:p>
        </w:tc>
        <w:tc>
          <w:tcPr>
            <w:tcW w:w="1029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48F05630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,003</w:t>
            </w:r>
          </w:p>
        </w:tc>
        <w:tc>
          <w:tcPr>
            <w:tcW w:w="1029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47274E4C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</w:p>
        </w:tc>
        <w:tc>
          <w:tcPr>
            <w:tcW w:w="1475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49F391CD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,955</w:t>
            </w:r>
          </w:p>
        </w:tc>
      </w:tr>
      <w:tr w:rsidR="00EC2D54" w:rsidRPr="00EC2D54" w14:paraId="7AD2D35F" w14:textId="77777777" w:rsidTr="00EC2D54">
        <w:trPr>
          <w:cantSplit/>
          <w:jc w:val="center"/>
        </w:trPr>
        <w:tc>
          <w:tcPr>
            <w:tcW w:w="2459" w:type="dxa"/>
            <w:tcBorders>
              <w:top w:val="nil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FFFFF"/>
          </w:tcPr>
          <w:p w14:paraId="01AF1F94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N de casos válidos</w:t>
            </w:r>
          </w:p>
        </w:tc>
        <w:tc>
          <w:tcPr>
            <w:tcW w:w="1029" w:type="dxa"/>
            <w:tcBorders>
              <w:top w:val="nil"/>
              <w:left w:val="single" w:sz="16" w:space="0" w:color="000000"/>
              <w:bottom w:val="single" w:sz="16" w:space="0" w:color="000000"/>
            </w:tcBorders>
            <w:shd w:val="clear" w:color="auto" w:fill="FFFFFF"/>
            <w:vAlign w:val="center"/>
          </w:tcPr>
          <w:p w14:paraId="365B1063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200</w:t>
            </w:r>
          </w:p>
        </w:tc>
        <w:tc>
          <w:tcPr>
            <w:tcW w:w="1029" w:type="dxa"/>
            <w:tcBorders>
              <w:top w:val="nil"/>
              <w:bottom w:val="single" w:sz="16" w:space="0" w:color="000000"/>
            </w:tcBorders>
            <w:shd w:val="clear" w:color="auto" w:fill="FFFFFF"/>
            <w:vAlign w:val="center"/>
          </w:tcPr>
          <w:p w14:paraId="5E907278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1475" w:type="dxa"/>
            <w:tcBorders>
              <w:top w:val="nil"/>
              <w:bottom w:val="single" w:sz="16" w:space="0" w:color="000000"/>
              <w:right w:val="single" w:sz="16" w:space="0" w:color="000000"/>
            </w:tcBorders>
            <w:shd w:val="clear" w:color="auto" w:fill="FFFFFF"/>
            <w:vAlign w:val="center"/>
          </w:tcPr>
          <w:p w14:paraId="66844187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EC2D54" w:rsidRPr="00EC2D54" w14:paraId="0126F686" w14:textId="77777777" w:rsidTr="00EC2D54">
        <w:trPr>
          <w:cantSplit/>
          <w:jc w:val="center"/>
        </w:trPr>
        <w:tc>
          <w:tcPr>
            <w:tcW w:w="5992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503E2F8" w14:textId="77777777" w:rsidR="00EC2D54" w:rsidRPr="00EC2D54" w:rsidRDefault="00EC2D54" w:rsidP="00EC2D54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C2D54">
              <w:rPr>
                <w:rFonts w:ascii="Arial" w:hAnsi="Arial" w:cs="Arial"/>
                <w:color w:val="000000"/>
                <w:sz w:val="18"/>
                <w:szCs w:val="18"/>
              </w:rPr>
              <w:t>a. 0 casillas (0,0%) han esperado un recuento menor que 5. El recuento mínimo esperado es 6,44.</w:t>
            </w:r>
          </w:p>
        </w:tc>
      </w:tr>
    </w:tbl>
    <w:p w14:paraId="4ECC2F85" w14:textId="77777777" w:rsidR="00EC2D54" w:rsidRPr="00EC2D54" w:rsidRDefault="00EC2D54" w:rsidP="00EC2D54">
      <w:pPr>
        <w:autoSpaceDE w:val="0"/>
        <w:autoSpaceDN w:val="0"/>
        <w:adjustRightInd w:val="0"/>
        <w:spacing w:after="0" w:line="400" w:lineRule="atLeast"/>
        <w:rPr>
          <w:rFonts w:ascii="Times New Roman" w:hAnsi="Times New Roman" w:cs="Times New Roman"/>
          <w:color w:val="auto"/>
          <w:sz w:val="24"/>
          <w:szCs w:val="24"/>
        </w:rPr>
      </w:pPr>
    </w:p>
    <w:p w14:paraId="0A47EE0B" w14:textId="77777777" w:rsidR="00BA073A" w:rsidRPr="00C007A6" w:rsidRDefault="00BA073A" w:rsidP="00BA073A">
      <w:pPr>
        <w:rPr>
          <w:b/>
          <w:u w:val="single"/>
        </w:rPr>
      </w:pP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D47F64" w14:paraId="383B12C3" w14:textId="77777777" w:rsidTr="00C007A6">
        <w:tc>
          <w:tcPr>
            <w:tcW w:w="9736" w:type="dxa"/>
          </w:tcPr>
          <w:p w14:paraId="0483CA15" w14:textId="77777777" w:rsidR="00D47F64" w:rsidRPr="00733245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t>Define la H1 o hipótesis de investigación:</w:t>
            </w:r>
          </w:p>
          <w:p w14:paraId="4EEC2FF1" w14:textId="77777777" w:rsidR="00733245" w:rsidRDefault="00733245" w:rsidP="001C48DA"/>
          <w:p w14:paraId="55F7FFC0" w14:textId="77777777" w:rsidR="00C007A6" w:rsidRDefault="00733245" w:rsidP="001C48DA">
            <w:r w:rsidRPr="00733245">
              <w:t xml:space="preserve">H1: </w:t>
            </w:r>
            <w:r w:rsidR="00EC2D54">
              <w:t>hay diferencias significativas entre las proporciones de los grupos de tratamiento</w:t>
            </w:r>
          </w:p>
          <w:p w14:paraId="261B425E" w14:textId="77777777" w:rsidR="00C007A6" w:rsidRDefault="00C007A6" w:rsidP="001C48DA"/>
          <w:p w14:paraId="7ECDCCE9" w14:textId="77777777" w:rsidR="00C007A6" w:rsidRDefault="00C007A6" w:rsidP="001C48DA"/>
        </w:tc>
      </w:tr>
      <w:tr w:rsidR="00D47F64" w14:paraId="0A4BE4C4" w14:textId="77777777" w:rsidTr="00C007A6">
        <w:tc>
          <w:tcPr>
            <w:tcW w:w="9736" w:type="dxa"/>
          </w:tcPr>
          <w:p w14:paraId="4D4B9017" w14:textId="77777777" w:rsidR="00D47F64" w:rsidRPr="00733245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t>Define la H0 o hipótesis nula:</w:t>
            </w:r>
          </w:p>
          <w:p w14:paraId="66E3A69C" w14:textId="77777777" w:rsidR="00C007A6" w:rsidRDefault="00C007A6" w:rsidP="001C48DA"/>
          <w:p w14:paraId="467B89DC" w14:textId="77777777" w:rsidR="00C007A6" w:rsidRDefault="00733245" w:rsidP="001C48DA">
            <w:r>
              <w:t xml:space="preserve">H0: </w:t>
            </w:r>
            <w:r w:rsidR="00EC2D54">
              <w:t xml:space="preserve">NO </w:t>
            </w:r>
            <w:r w:rsidR="00EC2D54" w:rsidRPr="00EC2D54">
              <w:t>hay diferencias significativas entre las proporciones de los grupos de tratamiento</w:t>
            </w:r>
          </w:p>
          <w:p w14:paraId="0C6498F0" w14:textId="77777777" w:rsidR="00C007A6" w:rsidRDefault="00C007A6" w:rsidP="001C48DA"/>
        </w:tc>
      </w:tr>
      <w:tr w:rsidR="00D47F64" w14:paraId="44CCF5D8" w14:textId="77777777" w:rsidTr="00C007A6">
        <w:tc>
          <w:tcPr>
            <w:tcW w:w="9736" w:type="dxa"/>
          </w:tcPr>
          <w:p w14:paraId="1C93E1D0" w14:textId="77777777" w:rsidR="00733245" w:rsidRDefault="00733245" w:rsidP="001C48DA">
            <w:pPr>
              <w:rPr>
                <w:b/>
              </w:rPr>
            </w:pPr>
            <w:r>
              <w:rPr>
                <w:b/>
              </w:rPr>
              <w:t>Umbral de contraste (</w:t>
            </w:r>
            <w:proofErr w:type="spellStart"/>
            <w:r>
              <w:rPr>
                <w:b/>
              </w:rPr>
              <w:t>alpha</w:t>
            </w:r>
            <w:proofErr w:type="spellEnd"/>
            <w:r>
              <w:rPr>
                <w:b/>
              </w:rPr>
              <w:t>):</w:t>
            </w:r>
          </w:p>
          <w:p w14:paraId="704A9B49" w14:textId="77777777" w:rsidR="00733245" w:rsidRDefault="00733245" w:rsidP="001C48DA">
            <w:pPr>
              <w:rPr>
                <w:b/>
              </w:rPr>
            </w:pPr>
          </w:p>
          <w:p w14:paraId="79343E98" w14:textId="77777777" w:rsidR="00D47F64" w:rsidRPr="00733245" w:rsidRDefault="00D47F64" w:rsidP="001C48DA">
            <w:r w:rsidRPr="00733245">
              <w:t>5% = 0.05</w:t>
            </w:r>
          </w:p>
          <w:p w14:paraId="64524FD1" w14:textId="77777777" w:rsidR="00C007A6" w:rsidRDefault="00C007A6" w:rsidP="001C48DA"/>
        </w:tc>
      </w:tr>
      <w:tr w:rsidR="00D47F64" w14:paraId="5EEA542C" w14:textId="77777777" w:rsidTr="00C007A6">
        <w:tc>
          <w:tcPr>
            <w:tcW w:w="9736" w:type="dxa"/>
          </w:tcPr>
          <w:p w14:paraId="06002F0C" w14:textId="77777777" w:rsidR="00D47F64" w:rsidRPr="00733245" w:rsidRDefault="00733245" w:rsidP="001C48DA">
            <w:pPr>
              <w:rPr>
                <w:b/>
              </w:rPr>
            </w:pPr>
            <w:r>
              <w:rPr>
                <w:b/>
              </w:rPr>
              <w:t>Test Estadístico (selección del test):</w:t>
            </w:r>
          </w:p>
          <w:p w14:paraId="50198F17" w14:textId="77777777" w:rsidR="00C007A6" w:rsidRDefault="00C007A6" w:rsidP="001C48DA"/>
          <w:p w14:paraId="7F9333E0" w14:textId="77777777" w:rsidR="00C007A6" w:rsidRDefault="00EC2D54" w:rsidP="001C48DA">
            <w:r>
              <w:t>Chi Cuadrado de Pearson</w:t>
            </w:r>
          </w:p>
          <w:p w14:paraId="4D3A265D" w14:textId="77777777" w:rsidR="0028074F" w:rsidRDefault="0028074F" w:rsidP="001C48DA"/>
          <w:p w14:paraId="4ADE9FB7" w14:textId="77777777" w:rsidR="0028074F" w:rsidRDefault="0028074F" w:rsidP="001C48DA">
            <w:pPr>
              <w:rPr>
                <w:b/>
              </w:rPr>
            </w:pPr>
            <w:r w:rsidRPr="0028074F">
              <w:rPr>
                <w:b/>
              </w:rPr>
              <w:t>Comprueba las restricciones:</w:t>
            </w:r>
          </w:p>
          <w:p w14:paraId="59A218D4" w14:textId="77777777" w:rsidR="00EC2D54" w:rsidRPr="00EC2D54" w:rsidRDefault="00EC2D54" w:rsidP="001C48DA">
            <w:r w:rsidRPr="00EC2D54">
              <w:t>Todas las casillas tienen valores esperados &gt; 5</w:t>
            </w:r>
            <w:r>
              <w:t xml:space="preserve"> </w:t>
            </w:r>
            <w:r w:rsidR="00645CA3">
              <w:t xml:space="preserve">y son grupos independientes </w:t>
            </w:r>
            <w:r>
              <w:sym w:font="Wingdings" w:char="F0E0"/>
            </w:r>
            <w:r>
              <w:t xml:space="preserve"> Chi Cuadrado</w:t>
            </w:r>
          </w:p>
          <w:p w14:paraId="3A9F65B1" w14:textId="77777777" w:rsidR="0028074F" w:rsidRPr="0028074F" w:rsidRDefault="0028074F" w:rsidP="001C48DA">
            <w:pPr>
              <w:rPr>
                <w:b/>
              </w:rPr>
            </w:pPr>
          </w:p>
          <w:p w14:paraId="100D07A1" w14:textId="77777777" w:rsidR="00C007A6" w:rsidRDefault="00C007A6" w:rsidP="001C48DA"/>
        </w:tc>
      </w:tr>
      <w:tr w:rsidR="00D47F64" w14:paraId="4C85E820" w14:textId="77777777" w:rsidTr="00C007A6">
        <w:tc>
          <w:tcPr>
            <w:tcW w:w="9736" w:type="dxa"/>
          </w:tcPr>
          <w:p w14:paraId="5EAC0E06" w14:textId="77777777" w:rsidR="00D47F64" w:rsidRPr="00733245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t>Significación o p-valor:</w:t>
            </w:r>
          </w:p>
          <w:p w14:paraId="09A2E78E" w14:textId="77777777" w:rsidR="00C007A6" w:rsidRDefault="00C007A6" w:rsidP="001C48DA"/>
          <w:p w14:paraId="4999F13A" w14:textId="77777777" w:rsidR="00C007A6" w:rsidRDefault="00733245" w:rsidP="001C48DA">
            <w:r w:rsidRPr="00733245">
              <w:t xml:space="preserve">p-valor </w:t>
            </w:r>
            <w:r w:rsidR="00EC2D54">
              <w:t xml:space="preserve">= 0.013 </w:t>
            </w:r>
            <w:r w:rsidRPr="00733245">
              <w:t xml:space="preserve">&lt; </w:t>
            </w:r>
            <w:r w:rsidR="00EC2D54">
              <w:t xml:space="preserve">0.05 </w:t>
            </w:r>
            <w:r w:rsidR="00EC2D54">
              <w:sym w:font="Wingdings" w:char="F0E0"/>
            </w:r>
            <w:r w:rsidR="00EC2D54">
              <w:t xml:space="preserve"> Hay diferencias significativas entre las proporciones por grupos de tratamiento.</w:t>
            </w:r>
          </w:p>
          <w:p w14:paraId="31C81237" w14:textId="77777777" w:rsidR="00EC2D54" w:rsidRDefault="00EC2D54" w:rsidP="001C48DA"/>
          <w:p w14:paraId="636FA125" w14:textId="77777777" w:rsidR="00C007A6" w:rsidRDefault="00C007A6" w:rsidP="001C48DA"/>
        </w:tc>
      </w:tr>
      <w:tr w:rsidR="00D47F64" w14:paraId="5C7B2D53" w14:textId="77777777" w:rsidTr="00C007A6">
        <w:tc>
          <w:tcPr>
            <w:tcW w:w="9736" w:type="dxa"/>
          </w:tcPr>
          <w:p w14:paraId="4826EBBE" w14:textId="77777777" w:rsidR="00D47F64" w:rsidRPr="00733245" w:rsidRDefault="00D47F64" w:rsidP="001C48DA">
            <w:pPr>
              <w:rPr>
                <w:b/>
              </w:rPr>
            </w:pPr>
            <w:r w:rsidRPr="00733245">
              <w:rPr>
                <w:b/>
              </w:rPr>
              <w:lastRenderedPageBreak/>
              <w:t>Respuesta:</w:t>
            </w:r>
          </w:p>
          <w:p w14:paraId="182EA2E1" w14:textId="77777777" w:rsidR="00C007A6" w:rsidRDefault="00C007A6" w:rsidP="001C48DA"/>
          <w:p w14:paraId="502B56D2" w14:textId="77777777" w:rsidR="00733245" w:rsidRDefault="00733245" w:rsidP="001C48DA">
            <w:r w:rsidRPr="00733245">
              <w:t xml:space="preserve">El p-valor &lt; 0.05 </w:t>
            </w:r>
            <w:r w:rsidR="00EC2D54">
              <w:t>hay</w:t>
            </w:r>
            <w:r w:rsidRPr="00733245">
              <w:t xml:space="preserve"> evidencias que </w:t>
            </w:r>
            <w:r w:rsidR="00EC2D54">
              <w:t xml:space="preserve">las </w:t>
            </w:r>
            <w:proofErr w:type="spellStart"/>
            <w:r w:rsidR="00EC2D54">
              <w:t>distirbuciones</w:t>
            </w:r>
            <w:proofErr w:type="spellEnd"/>
            <w:r w:rsidR="00EC2D54">
              <w:t xml:space="preserve"> entre los grupos control e investigación son diferentes</w:t>
            </w:r>
          </w:p>
          <w:p w14:paraId="29AEA243" w14:textId="77777777" w:rsidR="00C007A6" w:rsidRDefault="00C007A6" w:rsidP="001C48DA"/>
          <w:p w14:paraId="2B93B45D" w14:textId="77777777" w:rsidR="00C007A6" w:rsidRDefault="00C007A6" w:rsidP="001C48DA"/>
        </w:tc>
      </w:tr>
    </w:tbl>
    <w:p w14:paraId="7C86A550" w14:textId="77777777" w:rsidR="00D47F64" w:rsidRDefault="00D47F64" w:rsidP="001C48DA"/>
    <w:p w14:paraId="5480D7EF" w14:textId="77777777" w:rsidR="00C007A6" w:rsidRPr="00C007A6" w:rsidRDefault="00C007A6" w:rsidP="00C007A6">
      <w:pPr>
        <w:jc w:val="center"/>
        <w:rPr>
          <w:b/>
          <w:u w:val="single"/>
        </w:rPr>
      </w:pPr>
      <w:r w:rsidRPr="00C007A6">
        <w:rPr>
          <w:b/>
          <w:u w:val="single"/>
        </w:rPr>
        <w:t>PASO 4 - CONCLUSIÓN</w:t>
      </w:r>
    </w:p>
    <w:p w14:paraId="6DE8DEFD" w14:textId="77777777" w:rsidR="00754276" w:rsidRDefault="0028074F" w:rsidP="001C48DA">
      <w:r>
        <w:t>Juntamos la información del test y el de la descripción de datos.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736"/>
      </w:tblGrid>
      <w:tr w:rsidR="00733245" w14:paraId="652E403B" w14:textId="77777777" w:rsidTr="00733245">
        <w:tc>
          <w:tcPr>
            <w:tcW w:w="9736" w:type="dxa"/>
          </w:tcPr>
          <w:p w14:paraId="19BF70B8" w14:textId="77777777" w:rsidR="00733245" w:rsidRDefault="00733245" w:rsidP="001C48DA">
            <w:pPr>
              <w:rPr>
                <w:i/>
              </w:rPr>
            </w:pPr>
          </w:p>
          <w:p w14:paraId="60541065" w14:textId="77777777" w:rsidR="00733245" w:rsidRDefault="00EC2D54" w:rsidP="001C48DA">
            <w:r>
              <w:t>Según lo que vemos en el test estadístico hay diferencias significativas entre los grupos de LF antes del tratamiento en los grupos de investigación y control.</w:t>
            </w:r>
          </w:p>
          <w:p w14:paraId="1405CC75" w14:textId="77777777" w:rsidR="00EC2D54" w:rsidRDefault="00EC2D54" w:rsidP="001C48DA"/>
          <w:p w14:paraId="3D816F35" w14:textId="77777777" w:rsidR="00EC2D54" w:rsidRDefault="00EC2D54" w:rsidP="001C48DA">
            <w:r>
              <w:t xml:space="preserve">Nos hace pensar que la investigación no está bien calibrada con los rangos </w:t>
            </w:r>
            <w:r w:rsidR="00645CA3">
              <w:t>de LF que estamos imponiendo.</w:t>
            </w:r>
          </w:p>
          <w:p w14:paraId="299421C4" w14:textId="77777777" w:rsidR="00645CA3" w:rsidRDefault="00645CA3" w:rsidP="001C48DA"/>
          <w:p w14:paraId="32E02A0E" w14:textId="77777777" w:rsidR="00645CA3" w:rsidRDefault="00645CA3" w:rsidP="00645CA3">
            <w:pPr>
              <w:jc w:val="center"/>
              <w:rPr>
                <w:i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A721143" wp14:editId="050D317A">
                  <wp:extent cx="4009919" cy="1402715"/>
                  <wp:effectExtent l="0" t="0" r="0" b="698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32529"/>
                          <a:stretch/>
                        </pic:blipFill>
                        <pic:spPr bwMode="auto">
                          <a:xfrm>
                            <a:off x="0" y="0"/>
                            <a:ext cx="4015673" cy="1404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BA2A5C" w14:textId="77777777" w:rsidR="00733245" w:rsidRDefault="00645CA3" w:rsidP="001C48DA">
            <w:r>
              <w:t>En cambio cuando comparamos cuantitativamente las variables ODI no hay diferencias entre los dos grupos.</w:t>
            </w:r>
          </w:p>
          <w:p w14:paraId="6CF7EC01" w14:textId="77777777" w:rsidR="00645CA3" w:rsidRDefault="00645CA3" w:rsidP="001C48DA"/>
          <w:p w14:paraId="7E25C15E" w14:textId="77777777" w:rsidR="00645CA3" w:rsidRDefault="00645CA3" w:rsidP="001C48DA">
            <w:r>
              <w:t>Eso demuestra que el pasar una variable cuantitativa a ordinal a veces no es una buena práctica. Si tenemos una variable cuantitativa mejor dejarla así ya que es una medición más exacta que una cualitativa.</w:t>
            </w:r>
          </w:p>
          <w:p w14:paraId="09783FA5" w14:textId="77777777" w:rsidR="00733245" w:rsidRDefault="00733245" w:rsidP="001C48DA"/>
        </w:tc>
      </w:tr>
    </w:tbl>
    <w:p w14:paraId="3A63067A" w14:textId="77777777" w:rsidR="00645CA3" w:rsidRDefault="00645CA3" w:rsidP="00B362A6"/>
    <w:p w14:paraId="03FC5782" w14:textId="77777777" w:rsidR="00645CA3" w:rsidRPr="00A01957" w:rsidRDefault="00645CA3" w:rsidP="00645CA3">
      <w:pPr>
        <w:pStyle w:val="Heading1"/>
        <w:jc w:val="center"/>
      </w:pPr>
      <w:r>
        <w:t>REPLICA EL EJEMPLO QUE TE ACABO DE PONER</w:t>
      </w:r>
    </w:p>
    <w:p w14:paraId="02B5B9E6" w14:textId="77777777" w:rsidR="00645CA3" w:rsidRDefault="00645CA3" w:rsidP="00B362A6"/>
    <w:p w14:paraId="10A94B5A" w14:textId="77777777" w:rsidR="00645CA3" w:rsidRDefault="00C45139" w:rsidP="00B362A6">
      <w:r>
        <w:t>Replica el ejemplo con la limitación funcional en el mes 1, “LF_mes1</w:t>
      </w:r>
      <w:r w:rsidR="001771CB">
        <w:t>” en lugar de LF mes 0.</w:t>
      </w:r>
    </w:p>
    <w:p w14:paraId="49BC8846" w14:textId="77777777" w:rsidR="00C45139" w:rsidRDefault="00C45139" w:rsidP="00C45139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9736"/>
      </w:tblGrid>
      <w:tr w:rsidR="00C45139" w14:paraId="73D5F382" w14:textId="77777777" w:rsidTr="009D7D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6" w:type="dxa"/>
          </w:tcPr>
          <w:p w14:paraId="60C4C855" w14:textId="77777777" w:rsidR="00C45139" w:rsidRPr="00242A52" w:rsidRDefault="001771CB" w:rsidP="009D7DC9">
            <w:pPr>
              <w:rPr>
                <w:b w:val="0"/>
              </w:rPr>
            </w:pPr>
            <w:r>
              <w:rPr>
                <w:b w:val="0"/>
              </w:rPr>
              <w:t>Copia el ejercicio siguiendo los pasos que te he puesto antes</w:t>
            </w:r>
          </w:p>
          <w:p w14:paraId="78465C16" w14:textId="21A55E64" w:rsidR="00C45139" w:rsidRDefault="00C45139" w:rsidP="009D7DC9">
            <w:pPr>
              <w:rPr>
                <w:bCs w:val="0"/>
              </w:rPr>
            </w:pPr>
          </w:p>
          <w:p w14:paraId="6022D833" w14:textId="399CEBF7" w:rsidR="00771DE3" w:rsidRDefault="00771DE3" w:rsidP="009D7DC9">
            <w:pPr>
              <w:rPr>
                <w:b w:val="0"/>
              </w:rPr>
            </w:pPr>
            <w:r w:rsidRPr="00771DE3">
              <w:rPr>
                <w:bCs w:val="0"/>
              </w:rPr>
              <w:t>TABLAS DE CONTINGENCIA (VALORES OBSERVADOS, ESPERADOS Y RESIDUOS)</w:t>
            </w:r>
          </w:p>
          <w:p w14:paraId="5415262A" w14:textId="4A660561" w:rsidR="00771DE3" w:rsidRDefault="00771DE3" w:rsidP="009D7DC9">
            <w:pPr>
              <w:rPr>
                <w:b w:val="0"/>
              </w:rPr>
            </w:pPr>
          </w:p>
          <w:p w14:paraId="46E93833" w14:textId="559653A1" w:rsidR="00771DE3" w:rsidRPr="00771DE3" w:rsidRDefault="00771DE3" w:rsidP="009D7DC9">
            <w:pPr>
              <w:rPr>
                <w:bCs w:val="0"/>
              </w:rPr>
            </w:pPr>
          </w:p>
          <w:p w14:paraId="3E47B7D2" w14:textId="50A98134" w:rsidR="00C45139" w:rsidRDefault="00C45139" w:rsidP="009D7DC9"/>
          <w:p w14:paraId="6063C8A1" w14:textId="5AABDF8B" w:rsidR="00C45139" w:rsidRDefault="00C45139" w:rsidP="009D7DC9"/>
          <w:p w14:paraId="6F14C46B" w14:textId="10FE9A8B" w:rsidR="00C45139" w:rsidRDefault="00C45139" w:rsidP="009D7DC9"/>
          <w:p w14:paraId="0AC02759" w14:textId="235AD57A" w:rsidR="00C45139" w:rsidRDefault="00C45139" w:rsidP="009D7DC9"/>
          <w:p w14:paraId="08B23928" w14:textId="6EBC75F8" w:rsidR="00C45139" w:rsidRDefault="00771DE3" w:rsidP="009D7DC9">
            <w:r w:rsidRPr="00771DE3">
              <w:rPr>
                <w:bCs w:val="0"/>
              </w:rPr>
              <w:drawing>
                <wp:anchor distT="0" distB="0" distL="114300" distR="114300" simplePos="0" relativeHeight="251658240" behindDoc="0" locked="0" layoutInCell="1" allowOverlap="1" wp14:anchorId="463F5654" wp14:editId="05C0C04D">
                  <wp:simplePos x="0" y="0"/>
                  <wp:positionH relativeFrom="column">
                    <wp:posOffset>2225675</wp:posOffset>
                  </wp:positionH>
                  <wp:positionV relativeFrom="paragraph">
                    <wp:posOffset>120884</wp:posOffset>
                  </wp:positionV>
                  <wp:extent cx="2150110" cy="3014980"/>
                  <wp:effectExtent l="0" t="0" r="0" b="0"/>
                  <wp:wrapThrough wrapText="bothSides">
                    <wp:wrapPolygon edited="0">
                      <wp:start x="0" y="0"/>
                      <wp:lineTo x="0" y="21473"/>
                      <wp:lineTo x="21434" y="21473"/>
                      <wp:lineTo x="21434" y="0"/>
                      <wp:lineTo x="0" y="0"/>
                    </wp:wrapPolygon>
                  </wp:wrapThrough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110" cy="301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847735F" w14:textId="14FC0A0C" w:rsidR="00C45139" w:rsidRDefault="00C45139" w:rsidP="009D7DC9"/>
          <w:p w14:paraId="2821D410" w14:textId="614E3439" w:rsidR="00C45139" w:rsidRDefault="00C45139" w:rsidP="009D7DC9"/>
          <w:p w14:paraId="34D12768" w14:textId="77777777" w:rsidR="00C45139" w:rsidRDefault="00C45139" w:rsidP="009D7DC9"/>
          <w:p w14:paraId="56E18018" w14:textId="77777777" w:rsidR="00C45139" w:rsidRDefault="00C45139" w:rsidP="009D7DC9"/>
          <w:p w14:paraId="23FC0538" w14:textId="77777777" w:rsidR="00C45139" w:rsidRDefault="00C45139" w:rsidP="009D7DC9"/>
          <w:p w14:paraId="1660E96C" w14:textId="77777777" w:rsidR="00C45139" w:rsidRDefault="00C45139" w:rsidP="009D7DC9"/>
          <w:p w14:paraId="1EE790EE" w14:textId="77777777" w:rsidR="00C45139" w:rsidRDefault="00C45139" w:rsidP="009D7DC9"/>
          <w:p w14:paraId="34AFB2E2" w14:textId="77777777" w:rsidR="00C45139" w:rsidRDefault="00C45139" w:rsidP="009D7DC9"/>
          <w:p w14:paraId="536E5953" w14:textId="77777777" w:rsidR="00C45139" w:rsidRDefault="00C45139" w:rsidP="009D7DC9"/>
          <w:p w14:paraId="4B659B18" w14:textId="77777777" w:rsidR="00C45139" w:rsidRDefault="00C45139" w:rsidP="009D7DC9"/>
          <w:p w14:paraId="13FBCEAC" w14:textId="77777777" w:rsidR="00C45139" w:rsidRDefault="00C45139" w:rsidP="009D7DC9"/>
          <w:p w14:paraId="3E3465FD" w14:textId="77777777" w:rsidR="00C45139" w:rsidRDefault="00C45139" w:rsidP="009D7DC9"/>
          <w:p w14:paraId="7B397C04" w14:textId="77777777" w:rsidR="00C45139" w:rsidRDefault="00C45139" w:rsidP="009D7DC9"/>
          <w:p w14:paraId="67578EE0" w14:textId="77777777" w:rsidR="00C45139" w:rsidRDefault="00C45139" w:rsidP="009D7DC9"/>
          <w:p w14:paraId="25111718" w14:textId="77777777" w:rsidR="00C45139" w:rsidRDefault="00C45139" w:rsidP="009D7DC9"/>
          <w:p w14:paraId="1BAFC6E4" w14:textId="77777777" w:rsidR="00C45139" w:rsidRDefault="00C45139" w:rsidP="009D7DC9"/>
          <w:p w14:paraId="416DE422" w14:textId="77777777" w:rsidR="00C45139" w:rsidRDefault="00C45139" w:rsidP="009D7DC9"/>
          <w:p w14:paraId="2FD5B4E2" w14:textId="77777777" w:rsidR="00C45139" w:rsidRDefault="00C45139" w:rsidP="009D7DC9"/>
          <w:p w14:paraId="34891559" w14:textId="77777777" w:rsidR="00C45139" w:rsidRDefault="00C45139" w:rsidP="009D7DC9"/>
          <w:p w14:paraId="0A04C99B" w14:textId="77777777" w:rsidR="00C45139" w:rsidRDefault="00C45139" w:rsidP="009D7DC9"/>
          <w:p w14:paraId="74B703B7" w14:textId="77777777" w:rsidR="00C45139" w:rsidRDefault="00C45139" w:rsidP="009D7DC9"/>
          <w:p w14:paraId="2C167D77" w14:textId="77777777" w:rsidR="00C45139" w:rsidRDefault="00C45139" w:rsidP="009D7DC9"/>
          <w:p w14:paraId="75D80CFA" w14:textId="77777777" w:rsidR="00C45139" w:rsidRDefault="00C45139" w:rsidP="009D7DC9"/>
          <w:p w14:paraId="7C76CF59" w14:textId="1C8BDF82" w:rsidR="00C45139" w:rsidRDefault="00F2083A" w:rsidP="009D7DC9">
            <w:r w:rsidRPr="00F2083A">
              <w:drawing>
                <wp:anchor distT="0" distB="0" distL="114300" distR="114300" simplePos="0" relativeHeight="251659264" behindDoc="0" locked="0" layoutInCell="1" allowOverlap="1" wp14:anchorId="40AE616B" wp14:editId="7273D482">
                  <wp:simplePos x="0" y="0"/>
                  <wp:positionH relativeFrom="column">
                    <wp:posOffset>981042</wp:posOffset>
                  </wp:positionH>
                  <wp:positionV relativeFrom="paragraph">
                    <wp:posOffset>14672</wp:posOffset>
                  </wp:positionV>
                  <wp:extent cx="4140200" cy="2882900"/>
                  <wp:effectExtent l="25400" t="25400" r="88900" b="88900"/>
                  <wp:wrapThrough wrapText="bothSides">
                    <wp:wrapPolygon edited="0">
                      <wp:start x="0" y="-190"/>
                      <wp:lineTo x="-133" y="-95"/>
                      <wp:lineTo x="-133" y="21790"/>
                      <wp:lineTo x="0" y="22171"/>
                      <wp:lineTo x="21865" y="22171"/>
                      <wp:lineTo x="21998" y="21219"/>
                      <wp:lineTo x="21998" y="1427"/>
                      <wp:lineTo x="21799" y="0"/>
                      <wp:lineTo x="21799" y="-190"/>
                      <wp:lineTo x="0" y="-190"/>
                    </wp:wrapPolygon>
                  </wp:wrapThrough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200" cy="2882900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4FD8556" w14:textId="74CFFD1F" w:rsidR="00C45139" w:rsidRDefault="00C45139" w:rsidP="009D7DC9"/>
          <w:p w14:paraId="3CF125C2" w14:textId="69E54B6F" w:rsidR="00C45139" w:rsidRDefault="00C45139" w:rsidP="009D7DC9"/>
          <w:p w14:paraId="0A426483" w14:textId="77777777" w:rsidR="00C45139" w:rsidRDefault="00C45139" w:rsidP="009D7DC9"/>
          <w:p w14:paraId="3016B1AF" w14:textId="77777777" w:rsidR="00C45139" w:rsidRDefault="00C45139" w:rsidP="009D7DC9"/>
          <w:p w14:paraId="71AB53F9" w14:textId="77777777" w:rsidR="00C45139" w:rsidRDefault="00C45139" w:rsidP="009D7DC9"/>
          <w:p w14:paraId="54C169A6" w14:textId="77777777" w:rsidR="00C45139" w:rsidRDefault="00C45139" w:rsidP="009D7DC9"/>
          <w:p w14:paraId="1AFED841" w14:textId="77777777" w:rsidR="00C45139" w:rsidRDefault="00C45139" w:rsidP="009D7DC9"/>
          <w:p w14:paraId="3DBAEC03" w14:textId="77777777" w:rsidR="00C45139" w:rsidRDefault="00C45139" w:rsidP="009D7DC9"/>
          <w:p w14:paraId="46FD03FC" w14:textId="77777777" w:rsidR="00C45139" w:rsidRDefault="00C45139" w:rsidP="009D7DC9"/>
          <w:p w14:paraId="738EACAA" w14:textId="77777777" w:rsidR="00C45139" w:rsidRDefault="00C45139" w:rsidP="009D7DC9"/>
          <w:p w14:paraId="4382F8F5" w14:textId="77777777" w:rsidR="00C45139" w:rsidRDefault="00C45139" w:rsidP="009D7DC9"/>
          <w:p w14:paraId="1295AAF2" w14:textId="77777777" w:rsidR="00C45139" w:rsidRDefault="00C45139" w:rsidP="009D7DC9"/>
          <w:p w14:paraId="12CBB486" w14:textId="77777777" w:rsidR="00C45139" w:rsidRDefault="00C45139" w:rsidP="009D7DC9"/>
          <w:p w14:paraId="2BD92B68" w14:textId="77777777" w:rsidR="00C45139" w:rsidRDefault="00C45139" w:rsidP="009D7DC9"/>
          <w:p w14:paraId="45630D7F" w14:textId="77777777" w:rsidR="00C45139" w:rsidRDefault="00C45139" w:rsidP="009D7DC9"/>
          <w:p w14:paraId="04099D61" w14:textId="77777777" w:rsidR="00C45139" w:rsidRDefault="00C45139" w:rsidP="009D7DC9"/>
          <w:p w14:paraId="7FE7365A" w14:textId="77777777" w:rsidR="00C45139" w:rsidRDefault="00C45139" w:rsidP="009D7DC9"/>
          <w:p w14:paraId="641D09AA" w14:textId="77777777" w:rsidR="00C45139" w:rsidRDefault="00C45139" w:rsidP="009D7DC9"/>
          <w:p w14:paraId="4908990C" w14:textId="77777777" w:rsidR="00C45139" w:rsidRDefault="00C45139" w:rsidP="009D7DC9"/>
          <w:p w14:paraId="69E4367A" w14:textId="60AC7A42" w:rsidR="00C45139" w:rsidRDefault="00C45139" w:rsidP="009D7DC9">
            <w:pPr>
              <w:rPr>
                <w:b w:val="0"/>
                <w:bCs w:val="0"/>
              </w:rPr>
            </w:pPr>
          </w:p>
          <w:p w14:paraId="53DB19B5" w14:textId="14BF11B3" w:rsidR="00F2083A" w:rsidRDefault="00F2083A" w:rsidP="009D7DC9">
            <w:pPr>
              <w:rPr>
                <w:b w:val="0"/>
                <w:bCs w:val="0"/>
              </w:rPr>
            </w:pPr>
            <w:r>
              <w:t xml:space="preserve">A priori cuando se observa el grafico de barras se puede apreciar que las observaciones </w:t>
            </w:r>
            <w:proofErr w:type="gramStart"/>
            <w:r>
              <w:t>de  los</w:t>
            </w:r>
            <w:proofErr w:type="gramEnd"/>
            <w:r>
              <w:t xml:space="preserve"> grupos de tratamiento y el tipo de lesión no están bien proporcionados.</w:t>
            </w:r>
          </w:p>
          <w:p w14:paraId="0116B35B" w14:textId="5EEB6DCB" w:rsidR="001D1CC9" w:rsidRDefault="001D1CC9" w:rsidP="009D7DC9">
            <w:pPr>
              <w:rPr>
                <w:b w:val="0"/>
                <w:bCs w:val="0"/>
              </w:rPr>
            </w:pPr>
          </w:p>
          <w:p w14:paraId="08DFE662" w14:textId="543D28AC" w:rsidR="001D1CC9" w:rsidRDefault="001D1CC9" w:rsidP="009D7DC9">
            <w:pPr>
              <w:rPr>
                <w:b w:val="0"/>
                <w:bCs w:val="0"/>
              </w:rPr>
            </w:pPr>
            <w:r>
              <w:t xml:space="preserve">Esto lo comprobaremos con </w:t>
            </w:r>
            <w:proofErr w:type="gramStart"/>
            <w:r>
              <w:t>el test</w:t>
            </w:r>
            <w:proofErr w:type="gramEnd"/>
            <w:r>
              <w:t xml:space="preserve"> de </w:t>
            </w:r>
            <w:proofErr w:type="spellStart"/>
            <w:r>
              <w:t>chi</w:t>
            </w:r>
            <w:proofErr w:type="spellEnd"/>
            <w:r>
              <w:t xml:space="preserve"> cuadrado</w:t>
            </w:r>
          </w:p>
          <w:p w14:paraId="494E3702" w14:textId="58A1307A" w:rsidR="00482C76" w:rsidRDefault="00482C76" w:rsidP="009D7DC9">
            <w:pPr>
              <w:rPr>
                <w:b w:val="0"/>
                <w:bCs w:val="0"/>
              </w:rPr>
            </w:pPr>
          </w:p>
          <w:p w14:paraId="3ACD8F9D" w14:textId="7B0B44F6" w:rsidR="00482C76" w:rsidRDefault="00482C76" w:rsidP="009D7DC9">
            <w:pPr>
              <w:rPr>
                <w:b w:val="0"/>
                <w:bCs w:val="0"/>
              </w:rPr>
            </w:pPr>
          </w:p>
          <w:p w14:paraId="7A6183C8" w14:textId="0A097796" w:rsidR="00482C76" w:rsidRDefault="00482C76" w:rsidP="009D7DC9">
            <w:pPr>
              <w:rPr>
                <w:b w:val="0"/>
                <w:bCs w:val="0"/>
              </w:rPr>
            </w:pPr>
          </w:p>
          <w:p w14:paraId="283D6692" w14:textId="5694C7E7" w:rsidR="00482C76" w:rsidRDefault="00482C76" w:rsidP="009D7DC9">
            <w:pPr>
              <w:rPr>
                <w:b w:val="0"/>
                <w:bCs w:val="0"/>
              </w:rPr>
            </w:pPr>
          </w:p>
          <w:p w14:paraId="24C5D318" w14:textId="1A0FDA3C" w:rsidR="00482C76" w:rsidRDefault="00482C76" w:rsidP="009D7DC9">
            <w:pPr>
              <w:rPr>
                <w:b w:val="0"/>
                <w:bCs w:val="0"/>
              </w:rPr>
            </w:pPr>
          </w:p>
          <w:p w14:paraId="3697DD5C" w14:textId="3F2F42AA" w:rsidR="00482C76" w:rsidRDefault="00482C76" w:rsidP="009D7DC9">
            <w:pPr>
              <w:rPr>
                <w:b w:val="0"/>
                <w:bCs w:val="0"/>
              </w:rPr>
            </w:pPr>
            <w:r w:rsidRPr="00482C76">
              <w:drawing>
                <wp:anchor distT="0" distB="0" distL="114300" distR="114300" simplePos="0" relativeHeight="251660288" behindDoc="0" locked="0" layoutInCell="1" allowOverlap="1" wp14:anchorId="2A2BFB09" wp14:editId="656201D2">
                  <wp:simplePos x="0" y="0"/>
                  <wp:positionH relativeFrom="column">
                    <wp:posOffset>220646</wp:posOffset>
                  </wp:positionH>
                  <wp:positionV relativeFrom="paragraph">
                    <wp:posOffset>126232</wp:posOffset>
                  </wp:positionV>
                  <wp:extent cx="3272155" cy="2781701"/>
                  <wp:effectExtent l="0" t="0" r="4445" b="0"/>
                  <wp:wrapThrough wrapText="bothSides">
                    <wp:wrapPolygon edited="0">
                      <wp:start x="0" y="0"/>
                      <wp:lineTo x="0" y="21501"/>
                      <wp:lineTo x="21546" y="21501"/>
                      <wp:lineTo x="21546" y="0"/>
                      <wp:lineTo x="0" y="0"/>
                    </wp:wrapPolygon>
                  </wp:wrapThrough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155" cy="2781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55BC386" w14:textId="00A6D3C2" w:rsidR="00482C76" w:rsidRDefault="00482C76" w:rsidP="009D7DC9">
            <w:pPr>
              <w:rPr>
                <w:b w:val="0"/>
                <w:bCs w:val="0"/>
              </w:rPr>
            </w:pPr>
          </w:p>
          <w:p w14:paraId="07D92EBD" w14:textId="5DC634B0" w:rsidR="00482C76" w:rsidRDefault="00482C76" w:rsidP="009D7DC9">
            <w:pPr>
              <w:rPr>
                <w:b w:val="0"/>
                <w:bCs w:val="0"/>
              </w:rPr>
            </w:pPr>
          </w:p>
          <w:p w14:paraId="6097F08F" w14:textId="6B50F49D" w:rsidR="00482C76" w:rsidRDefault="00482C76" w:rsidP="009D7DC9">
            <w:pPr>
              <w:rPr>
                <w:b w:val="0"/>
                <w:bCs w:val="0"/>
              </w:rPr>
            </w:pPr>
          </w:p>
          <w:p w14:paraId="24EE60A7" w14:textId="14B5A13A" w:rsidR="00482C76" w:rsidRDefault="00482C76" w:rsidP="009D7DC9"/>
          <w:p w14:paraId="730ACD58" w14:textId="6232330F" w:rsidR="00C45139" w:rsidRDefault="00C45139" w:rsidP="009D7DC9"/>
          <w:p w14:paraId="00749FCF" w14:textId="77777777" w:rsidR="00C45139" w:rsidRDefault="00C45139" w:rsidP="009D7DC9"/>
          <w:p w14:paraId="15237EFA" w14:textId="220C93C4" w:rsidR="00C45139" w:rsidRDefault="00C45139" w:rsidP="009D7DC9"/>
          <w:p w14:paraId="0DCAE7D5" w14:textId="7369E8FE" w:rsidR="001771CB" w:rsidRDefault="001771CB" w:rsidP="009D7DC9"/>
          <w:p w14:paraId="3C2C9F66" w14:textId="7AA4A3E3" w:rsidR="00C45139" w:rsidRDefault="00C45139" w:rsidP="009D7DC9"/>
          <w:p w14:paraId="16EBD30D" w14:textId="77777777" w:rsidR="00C45139" w:rsidRDefault="00C45139" w:rsidP="009D7DC9"/>
          <w:p w14:paraId="700C6459" w14:textId="08C7B9BD" w:rsidR="00C45139" w:rsidRDefault="00C45139" w:rsidP="009D7DC9"/>
          <w:p w14:paraId="2672A73D" w14:textId="5FA212D2" w:rsidR="00C45139" w:rsidRDefault="00C45139" w:rsidP="009D7DC9"/>
          <w:p w14:paraId="1786A136" w14:textId="380A6064" w:rsidR="00C45139" w:rsidRDefault="00C45139" w:rsidP="009D7DC9"/>
          <w:p w14:paraId="22E34420" w14:textId="73827227" w:rsidR="00C45139" w:rsidRDefault="00C45139" w:rsidP="009D7DC9"/>
          <w:p w14:paraId="3C9C4B35" w14:textId="0C41AB4D" w:rsidR="00C45139" w:rsidRDefault="00C45139" w:rsidP="009D7DC9">
            <w:pPr>
              <w:rPr>
                <w:b w:val="0"/>
                <w:bCs w:val="0"/>
              </w:rPr>
            </w:pPr>
          </w:p>
          <w:p w14:paraId="353A5037" w14:textId="720F8E24" w:rsidR="00482C76" w:rsidRDefault="00482C76" w:rsidP="009D7DC9">
            <w:pPr>
              <w:rPr>
                <w:b w:val="0"/>
                <w:bCs w:val="0"/>
              </w:rPr>
            </w:pPr>
          </w:p>
          <w:p w14:paraId="1B85B00D" w14:textId="425B9017" w:rsidR="00482C76" w:rsidRDefault="00482C76" w:rsidP="009D7DC9">
            <w:pPr>
              <w:rPr>
                <w:b w:val="0"/>
                <w:bCs w:val="0"/>
              </w:rPr>
            </w:pPr>
          </w:p>
          <w:p w14:paraId="3A67FA68" w14:textId="3DC932AC" w:rsidR="00482C76" w:rsidRDefault="00482C76" w:rsidP="009D7DC9">
            <w:pPr>
              <w:rPr>
                <w:b w:val="0"/>
                <w:bCs w:val="0"/>
              </w:rPr>
            </w:pPr>
          </w:p>
          <w:p w14:paraId="5302B89B" w14:textId="6D0D85A5" w:rsidR="00482C76" w:rsidRDefault="00482C76" w:rsidP="009D7DC9">
            <w:pPr>
              <w:rPr>
                <w:b w:val="0"/>
                <w:bCs w:val="0"/>
              </w:rPr>
            </w:pPr>
          </w:p>
          <w:p w14:paraId="481D8B1E" w14:textId="7215C434" w:rsidR="00482C76" w:rsidRDefault="00482C76" w:rsidP="009D7DC9">
            <w:pPr>
              <w:rPr>
                <w:b w:val="0"/>
                <w:bCs w:val="0"/>
              </w:rPr>
            </w:pPr>
          </w:p>
          <w:p w14:paraId="255D5618" w14:textId="749C3EC9" w:rsidR="00482C76" w:rsidRDefault="00482C76" w:rsidP="009D7DC9">
            <w:r>
              <w:rPr>
                <w:b w:val="0"/>
                <w:bCs w:val="0"/>
              </w:rPr>
              <w:t xml:space="preserve">Tal como se observa, tanto el p-valor </w:t>
            </w:r>
            <w:proofErr w:type="gramStart"/>
            <w:r>
              <w:rPr>
                <w:b w:val="0"/>
                <w:bCs w:val="0"/>
              </w:rPr>
              <w:t>del test</w:t>
            </w:r>
            <w:proofErr w:type="gram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chi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cuadardo</w:t>
            </w:r>
            <w:proofErr w:type="spellEnd"/>
            <w:r>
              <w:rPr>
                <w:b w:val="0"/>
                <w:bCs w:val="0"/>
              </w:rPr>
              <w:t xml:space="preserve"> como el de Fisher dan un p-valor &lt; 5% por lo que es claramente que hay claras diferencias en las proporciones. </w:t>
            </w:r>
          </w:p>
          <w:p w14:paraId="1D609589" w14:textId="2CB12737" w:rsidR="00482C76" w:rsidRDefault="00482C76" w:rsidP="009D7DC9"/>
          <w:p w14:paraId="72D6FF7B" w14:textId="48388A00" w:rsidR="00482C76" w:rsidRDefault="00482C76" w:rsidP="009D7DC9">
            <w:pPr>
              <w:rPr>
                <w:b w:val="0"/>
                <w:bCs w:val="0"/>
              </w:rPr>
            </w:pPr>
            <w:r>
              <w:t xml:space="preserve">Para saber cuales son las proporciones o grupos de cada una de las filas y su p-valor, se realiza </w:t>
            </w:r>
            <w:proofErr w:type="gramStart"/>
            <w:r>
              <w:t>un test</w:t>
            </w:r>
            <w:proofErr w:type="gramEnd"/>
            <w:r>
              <w:t xml:space="preserve"> de proporciones con la función </w:t>
            </w:r>
            <w:proofErr w:type="spellStart"/>
            <w:r>
              <w:t>prop.test</w:t>
            </w:r>
            <w:proofErr w:type="spellEnd"/>
            <w:r>
              <w:t xml:space="preserve"> de R fila por fila</w:t>
            </w:r>
          </w:p>
          <w:p w14:paraId="18581BA9" w14:textId="0729D2BA" w:rsidR="00482C76" w:rsidRDefault="00482C76" w:rsidP="009D7DC9">
            <w:pPr>
              <w:rPr>
                <w:b w:val="0"/>
                <w:bCs w:val="0"/>
              </w:rPr>
            </w:pPr>
          </w:p>
          <w:p w14:paraId="6A85E31D" w14:textId="08554201" w:rsidR="00482C76" w:rsidRDefault="00484F9B" w:rsidP="009D7DC9">
            <w:pPr>
              <w:rPr>
                <w:b w:val="0"/>
                <w:bCs w:val="0"/>
              </w:rPr>
            </w:pPr>
            <w:r w:rsidRPr="004B4F1B">
              <w:drawing>
                <wp:anchor distT="0" distB="0" distL="114300" distR="114300" simplePos="0" relativeHeight="251661312" behindDoc="0" locked="0" layoutInCell="1" allowOverlap="1" wp14:anchorId="4098B1FE" wp14:editId="236B4284">
                  <wp:simplePos x="0" y="0"/>
                  <wp:positionH relativeFrom="column">
                    <wp:posOffset>60391</wp:posOffset>
                  </wp:positionH>
                  <wp:positionV relativeFrom="paragraph">
                    <wp:posOffset>67745</wp:posOffset>
                  </wp:positionV>
                  <wp:extent cx="3079750" cy="2232660"/>
                  <wp:effectExtent l="0" t="0" r="6350" b="2540"/>
                  <wp:wrapThrough wrapText="bothSides">
                    <wp:wrapPolygon edited="0">
                      <wp:start x="0" y="0"/>
                      <wp:lineTo x="0" y="21502"/>
                      <wp:lineTo x="21555" y="21502"/>
                      <wp:lineTo x="21555" y="0"/>
                      <wp:lineTo x="0" y="0"/>
                    </wp:wrapPolygon>
                  </wp:wrapThrough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750" cy="223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95C7870" w14:textId="5D090C73" w:rsidR="00482C76" w:rsidRDefault="00FE6BBD" w:rsidP="009D7DC9">
            <w:r>
              <w:t>p-valores</w:t>
            </w:r>
          </w:p>
          <w:p w14:paraId="16874A0E" w14:textId="640347E0" w:rsidR="00FE6BBD" w:rsidRDefault="00FE6BBD" w:rsidP="009D7DC9">
            <w:pPr>
              <w:rPr>
                <w:b w:val="0"/>
                <w:bCs w:val="0"/>
              </w:rPr>
            </w:pPr>
          </w:p>
          <w:p w14:paraId="53F1BE62" w14:textId="6585F4A7" w:rsidR="00482C76" w:rsidRDefault="00482C76" w:rsidP="009D7DC9">
            <w:pPr>
              <w:rPr>
                <w:b w:val="0"/>
                <w:bCs w:val="0"/>
              </w:rPr>
            </w:pPr>
            <w:r>
              <w:t xml:space="preserve">MINIMA </w:t>
            </w:r>
            <w:r w:rsidR="00FE6BBD">
              <w:t xml:space="preserve"> </w:t>
            </w:r>
            <w:r>
              <w:t xml:space="preserve"> </w:t>
            </w:r>
            <w:r w:rsidR="00FE6BBD">
              <w:t xml:space="preserve">   </w:t>
            </w:r>
            <w:r>
              <w:t>4.25 e</w:t>
            </w:r>
            <w:r w:rsidR="00FE6BBD">
              <w:t>-07</w:t>
            </w:r>
          </w:p>
          <w:p w14:paraId="363964E3" w14:textId="3DA5E13F" w:rsidR="00FE6BBD" w:rsidRDefault="00FE6BBD" w:rsidP="009D7DC9">
            <w:pPr>
              <w:rPr>
                <w:b w:val="0"/>
                <w:bCs w:val="0"/>
              </w:rPr>
            </w:pPr>
            <w:r>
              <w:t>MODERADA.   5.55 e-09</w:t>
            </w:r>
          </w:p>
          <w:p w14:paraId="598383B3" w14:textId="000A2724" w:rsidR="00FE6BBD" w:rsidRDefault="00FE6BBD" w:rsidP="009D7DC9">
            <w:pPr>
              <w:rPr>
                <w:b w:val="0"/>
                <w:bCs w:val="0"/>
              </w:rPr>
            </w:pPr>
            <w:r>
              <w:t>INTENSA.    4.405 e-09</w:t>
            </w:r>
          </w:p>
          <w:p w14:paraId="4D305B09" w14:textId="2463AF68" w:rsidR="00FE6BBD" w:rsidRDefault="00FE6BBD" w:rsidP="009D7DC9">
            <w:pPr>
              <w:rPr>
                <w:b w:val="0"/>
                <w:bCs w:val="0"/>
              </w:rPr>
            </w:pPr>
            <w:r>
              <w:t>DISCAPACIDA 3.81 e-07</w:t>
            </w:r>
          </w:p>
          <w:p w14:paraId="4C6A0622" w14:textId="199F1E19" w:rsidR="00FE6BBD" w:rsidRDefault="00FE6BBD" w:rsidP="009D7DC9">
            <w:r>
              <w:t xml:space="preserve">MAXIMA.     0.4861. </w:t>
            </w:r>
            <w:r w:rsidRPr="00FE6BBD">
              <w:rPr>
                <w:b w:val="0"/>
                <w:bCs w:val="0"/>
              </w:rPr>
              <w:sym w:font="Wingdings" w:char="F0E8"/>
            </w:r>
            <w:r>
              <w:rPr>
                <w:b w:val="0"/>
                <w:bCs w:val="0"/>
              </w:rPr>
              <w:t xml:space="preserve"> </w:t>
            </w:r>
            <w:r w:rsidRPr="00FE6BBD">
              <w:rPr>
                <w:b w:val="0"/>
                <w:bCs w:val="0"/>
                <w:highlight w:val="yellow"/>
              </w:rPr>
              <w:t>este es el único grupo que parece un poco mejor proporcionado. El resto definitivamente plantea que no están bien proporcionados</w:t>
            </w:r>
          </w:p>
          <w:p w14:paraId="204CFF7B" w14:textId="3EB71C12" w:rsidR="004B4F1B" w:rsidRDefault="004B4F1B" w:rsidP="009D7DC9">
            <w:pPr>
              <w:rPr>
                <w:b w:val="0"/>
                <w:bCs w:val="0"/>
              </w:rPr>
            </w:pPr>
          </w:p>
          <w:p w14:paraId="0B05BD7C" w14:textId="3E6461F9" w:rsidR="004B4F1B" w:rsidRDefault="004B4F1B" w:rsidP="009D7DC9">
            <w:pPr>
              <w:rPr>
                <w:b w:val="0"/>
                <w:bCs w:val="0"/>
              </w:rPr>
            </w:pPr>
          </w:p>
          <w:p w14:paraId="7EF98D37" w14:textId="46AB631A" w:rsidR="004B4F1B" w:rsidRDefault="004B4F1B" w:rsidP="009D7DC9">
            <w:pPr>
              <w:rPr>
                <w:b w:val="0"/>
                <w:bCs w:val="0"/>
              </w:rPr>
            </w:pPr>
          </w:p>
          <w:p w14:paraId="3805BA7B" w14:textId="4ECFD8F3" w:rsidR="004B4F1B" w:rsidRDefault="004B4F1B" w:rsidP="009D7DC9">
            <w:pPr>
              <w:rPr>
                <w:b w:val="0"/>
                <w:bCs w:val="0"/>
              </w:rPr>
            </w:pPr>
          </w:p>
          <w:p w14:paraId="16C2BB12" w14:textId="4F8B47DE" w:rsidR="004B4F1B" w:rsidRDefault="00484F9B" w:rsidP="009D7DC9">
            <w:r>
              <w:t xml:space="preserve">P-valor del test de </w:t>
            </w:r>
            <w:proofErr w:type="spellStart"/>
            <w:r>
              <w:t>chi</w:t>
            </w:r>
            <w:proofErr w:type="spellEnd"/>
            <w:r>
              <w:t xml:space="preserve"> cuadrado = 2.2 e-16</w:t>
            </w:r>
          </w:p>
          <w:p w14:paraId="45584AB6" w14:textId="67371150" w:rsidR="00482C76" w:rsidRDefault="00482C76" w:rsidP="009D7DC9"/>
          <w:p w14:paraId="46A02B2A" w14:textId="09A4C2D4" w:rsidR="00482C76" w:rsidRDefault="00482C76" w:rsidP="009D7DC9"/>
          <w:p w14:paraId="10D2E6F5" w14:textId="05F2F15E" w:rsidR="00482C76" w:rsidRDefault="00482C76" w:rsidP="009D7DC9"/>
          <w:p w14:paraId="542244A4" w14:textId="41B028D6" w:rsidR="00482C76" w:rsidRDefault="00482C76" w:rsidP="009D7DC9"/>
          <w:p w14:paraId="1E1B6ABE" w14:textId="77777777" w:rsidR="00482C76" w:rsidRDefault="00482C76" w:rsidP="009D7DC9">
            <w:pPr>
              <w:rPr>
                <w:b w:val="0"/>
                <w:bCs w:val="0"/>
              </w:rPr>
            </w:pPr>
          </w:p>
          <w:p w14:paraId="03B93940" w14:textId="306ECA8D" w:rsidR="00482C76" w:rsidRDefault="00482C76" w:rsidP="009D7DC9"/>
        </w:tc>
      </w:tr>
    </w:tbl>
    <w:p w14:paraId="71EBC952" w14:textId="77777777" w:rsidR="00645CA3" w:rsidRDefault="00645CA3" w:rsidP="00B362A6"/>
    <w:p w14:paraId="7D973BCE" w14:textId="77777777" w:rsidR="001771CB" w:rsidRDefault="001771CB" w:rsidP="00B362A6"/>
    <w:p w14:paraId="2DDE5921" w14:textId="77777777" w:rsidR="001771CB" w:rsidRDefault="001771CB" w:rsidP="001771CB">
      <w:pPr>
        <w:pStyle w:val="Heading1"/>
        <w:jc w:val="center"/>
      </w:pPr>
      <w:r>
        <w:lastRenderedPageBreak/>
        <w:t>COMPARANDO LA HOMOGENEIDAD DE PROPORCIONES</w:t>
      </w:r>
    </w:p>
    <w:p w14:paraId="460E143D" w14:textId="77777777" w:rsidR="001771CB" w:rsidRDefault="001771CB" w:rsidP="001771CB">
      <w:r>
        <w:t>Ahora utiliza la bondad de ajuste para aportar evidencias estadísticas de que la muestras de LF_mes0 está bien repartida en los grupos de control y de investigación.</w:t>
      </w:r>
    </w:p>
    <w:p w14:paraId="252B4C6B" w14:textId="77777777" w:rsidR="001771CB" w:rsidRDefault="001771CB" w:rsidP="001771CB">
      <w:r>
        <w:t>Hazlo con SPSS que es más cómodo.</w:t>
      </w:r>
    </w:p>
    <w:p w14:paraId="091F59B3" w14:textId="77777777" w:rsidR="001771CB" w:rsidRDefault="001771CB" w:rsidP="001771CB"/>
    <w:p w14:paraId="12C0DDAE" w14:textId="77777777" w:rsidR="001771CB" w:rsidRDefault="001771CB" w:rsidP="001771CB">
      <w:r>
        <w:t>Rellena los p-valores de la tabla siguiente:</w:t>
      </w:r>
    </w:p>
    <w:p w14:paraId="0C0511CA" w14:textId="77777777" w:rsidR="001771CB" w:rsidRDefault="001771CB" w:rsidP="001771CB"/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2457"/>
        <w:gridCol w:w="1807"/>
        <w:gridCol w:w="2071"/>
        <w:gridCol w:w="2065"/>
        <w:gridCol w:w="1336"/>
      </w:tblGrid>
      <w:tr w:rsidR="001771CB" w14:paraId="5F23F7FA" w14:textId="77777777" w:rsidTr="001771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457" w:type="dxa"/>
          </w:tcPr>
          <w:p w14:paraId="398820FD" w14:textId="77777777" w:rsidR="001771CB" w:rsidRDefault="001771CB" w:rsidP="001771CB">
            <w:r>
              <w:t>Grupo de LF</w:t>
            </w:r>
            <w:r w:rsidR="001D5A85">
              <w:t>_mes0</w:t>
            </w:r>
          </w:p>
        </w:tc>
        <w:tc>
          <w:tcPr>
            <w:tcW w:w="1807" w:type="dxa"/>
          </w:tcPr>
          <w:p w14:paraId="36666300" w14:textId="77777777" w:rsidR="001771CB" w:rsidRDefault="001771CB" w:rsidP="001771C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 de Control</w:t>
            </w:r>
          </w:p>
          <w:p w14:paraId="10F0CFB8" w14:textId="77777777" w:rsidR="001771CB" w:rsidRPr="001771CB" w:rsidRDefault="001771CB" w:rsidP="001771C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</w:rPr>
            </w:pPr>
            <w:r w:rsidRPr="001771CB">
              <w:rPr>
                <w:b w:val="0"/>
                <w:i/>
                <w:sz w:val="16"/>
              </w:rPr>
              <w:t>(el número de pacientes de cada grupo)</w:t>
            </w:r>
          </w:p>
        </w:tc>
        <w:tc>
          <w:tcPr>
            <w:tcW w:w="2071" w:type="dxa"/>
          </w:tcPr>
          <w:p w14:paraId="015D7BB9" w14:textId="77777777" w:rsidR="001771CB" w:rsidRDefault="001771CB" w:rsidP="001771C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 de investigación</w:t>
            </w:r>
          </w:p>
          <w:p w14:paraId="7A600C52" w14:textId="77777777" w:rsidR="001771CB" w:rsidRPr="001771CB" w:rsidRDefault="001771CB" w:rsidP="001771C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</w:rPr>
            </w:pPr>
            <w:r w:rsidRPr="001771CB">
              <w:rPr>
                <w:b w:val="0"/>
                <w:i/>
                <w:sz w:val="16"/>
              </w:rPr>
              <w:t>(el número de pacientes de cada grupo)</w:t>
            </w:r>
          </w:p>
        </w:tc>
        <w:tc>
          <w:tcPr>
            <w:tcW w:w="2065" w:type="dxa"/>
          </w:tcPr>
          <w:p w14:paraId="51C594C2" w14:textId="77777777" w:rsidR="001771CB" w:rsidRDefault="001771CB" w:rsidP="001771C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Diferencia</w:t>
            </w:r>
          </w:p>
          <w:p w14:paraId="23E8BC4E" w14:textId="77777777" w:rsidR="001771CB" w:rsidRPr="001D5A85" w:rsidRDefault="001771CB" w:rsidP="001771C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</w:rPr>
            </w:pPr>
            <w:r w:rsidRPr="001D5A85">
              <w:rPr>
                <w:b w:val="0"/>
                <w:i/>
                <w:sz w:val="18"/>
              </w:rPr>
              <w:t>Ncontrol - NInvestigacion</w:t>
            </w:r>
          </w:p>
        </w:tc>
        <w:tc>
          <w:tcPr>
            <w:tcW w:w="1336" w:type="dxa"/>
          </w:tcPr>
          <w:p w14:paraId="328CD068" w14:textId="77777777" w:rsidR="001771CB" w:rsidRDefault="001771CB" w:rsidP="001771C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p-valor</w:t>
            </w:r>
          </w:p>
        </w:tc>
      </w:tr>
      <w:tr w:rsidR="001771CB" w14:paraId="5A160557" w14:textId="77777777" w:rsidTr="001771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</w:tcPr>
          <w:p w14:paraId="01ED15A1" w14:textId="77777777" w:rsidR="001771CB" w:rsidRDefault="001771CB" w:rsidP="001771CB">
            <w:r>
              <w:t>Mínima</w:t>
            </w:r>
          </w:p>
        </w:tc>
        <w:tc>
          <w:tcPr>
            <w:tcW w:w="1807" w:type="dxa"/>
          </w:tcPr>
          <w:p w14:paraId="7F6372DD" w14:textId="77777777" w:rsidR="001771CB" w:rsidRDefault="001771CB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71" w:type="dxa"/>
          </w:tcPr>
          <w:p w14:paraId="253A7D07" w14:textId="77777777" w:rsidR="001771CB" w:rsidRDefault="001771CB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65" w:type="dxa"/>
          </w:tcPr>
          <w:p w14:paraId="4FDB3FF2" w14:textId="77777777" w:rsidR="001771CB" w:rsidRDefault="001771CB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6" w:type="dxa"/>
          </w:tcPr>
          <w:p w14:paraId="29310EEB" w14:textId="77777777" w:rsidR="001771CB" w:rsidRDefault="001771CB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771CB" w14:paraId="0E4656A7" w14:textId="77777777" w:rsidTr="001771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</w:tcPr>
          <w:p w14:paraId="19D7CEBF" w14:textId="77777777" w:rsidR="001771CB" w:rsidRDefault="001771CB" w:rsidP="001771CB">
            <w:r>
              <w:t>Moderada</w:t>
            </w:r>
          </w:p>
        </w:tc>
        <w:tc>
          <w:tcPr>
            <w:tcW w:w="1807" w:type="dxa"/>
          </w:tcPr>
          <w:p w14:paraId="07233DB2" w14:textId="77777777" w:rsidR="001771CB" w:rsidRDefault="001771CB" w:rsidP="001771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71" w:type="dxa"/>
          </w:tcPr>
          <w:p w14:paraId="6E029400" w14:textId="77777777" w:rsidR="001771CB" w:rsidRDefault="001771CB" w:rsidP="001771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65" w:type="dxa"/>
          </w:tcPr>
          <w:p w14:paraId="73F4C8FF" w14:textId="77777777" w:rsidR="001771CB" w:rsidRDefault="001771CB" w:rsidP="001771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36" w:type="dxa"/>
          </w:tcPr>
          <w:p w14:paraId="10CFC85D" w14:textId="77777777" w:rsidR="001771CB" w:rsidRDefault="001771CB" w:rsidP="001771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771CB" w14:paraId="3FF7E944" w14:textId="77777777" w:rsidTr="001771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</w:tcPr>
          <w:p w14:paraId="3B77075B" w14:textId="77777777" w:rsidR="001771CB" w:rsidRDefault="001771CB" w:rsidP="001771CB">
            <w:r>
              <w:t>Intensa</w:t>
            </w:r>
          </w:p>
        </w:tc>
        <w:tc>
          <w:tcPr>
            <w:tcW w:w="1807" w:type="dxa"/>
          </w:tcPr>
          <w:p w14:paraId="6061FADC" w14:textId="77777777" w:rsidR="001771CB" w:rsidRDefault="001771CB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71" w:type="dxa"/>
          </w:tcPr>
          <w:p w14:paraId="29E1AABB" w14:textId="77777777" w:rsidR="001771CB" w:rsidRDefault="001771CB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65" w:type="dxa"/>
          </w:tcPr>
          <w:p w14:paraId="515F957C" w14:textId="77777777" w:rsidR="001771CB" w:rsidRDefault="001771CB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6" w:type="dxa"/>
          </w:tcPr>
          <w:p w14:paraId="5AF68FCF" w14:textId="77777777" w:rsidR="001771CB" w:rsidRDefault="001771CB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771CB" w14:paraId="448E2EE3" w14:textId="77777777" w:rsidTr="001771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</w:tcPr>
          <w:p w14:paraId="24BCB337" w14:textId="77777777" w:rsidR="001771CB" w:rsidRDefault="001771CB" w:rsidP="001771CB">
            <w:r>
              <w:t>Discapacidad</w:t>
            </w:r>
          </w:p>
        </w:tc>
        <w:tc>
          <w:tcPr>
            <w:tcW w:w="1807" w:type="dxa"/>
          </w:tcPr>
          <w:p w14:paraId="763412D4" w14:textId="77777777" w:rsidR="001771CB" w:rsidRDefault="001771CB" w:rsidP="001771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71" w:type="dxa"/>
          </w:tcPr>
          <w:p w14:paraId="46C344A7" w14:textId="77777777" w:rsidR="001771CB" w:rsidRDefault="001771CB" w:rsidP="001771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65" w:type="dxa"/>
          </w:tcPr>
          <w:p w14:paraId="4C2D9B66" w14:textId="77777777" w:rsidR="001771CB" w:rsidRDefault="001771CB" w:rsidP="001771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36" w:type="dxa"/>
          </w:tcPr>
          <w:p w14:paraId="0CAF8501" w14:textId="77777777" w:rsidR="001771CB" w:rsidRDefault="001771CB" w:rsidP="001771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771CB" w14:paraId="6C976F94" w14:textId="77777777" w:rsidTr="001771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</w:tcPr>
          <w:p w14:paraId="1DA984CC" w14:textId="77777777" w:rsidR="001771CB" w:rsidRDefault="001771CB" w:rsidP="001771CB">
            <w:r>
              <w:t>Máxima</w:t>
            </w:r>
          </w:p>
        </w:tc>
        <w:tc>
          <w:tcPr>
            <w:tcW w:w="1807" w:type="dxa"/>
          </w:tcPr>
          <w:p w14:paraId="0B5840C8" w14:textId="77777777" w:rsidR="001771CB" w:rsidRDefault="001771CB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71" w:type="dxa"/>
          </w:tcPr>
          <w:p w14:paraId="53B9F4BF" w14:textId="77777777" w:rsidR="001771CB" w:rsidRDefault="001771CB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65" w:type="dxa"/>
          </w:tcPr>
          <w:p w14:paraId="1FEF3727" w14:textId="77777777" w:rsidR="001771CB" w:rsidRDefault="001771CB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6" w:type="dxa"/>
          </w:tcPr>
          <w:p w14:paraId="37239EFF" w14:textId="77777777" w:rsidR="001771CB" w:rsidRDefault="001771CB" w:rsidP="001771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8A083E5" w14:textId="77777777" w:rsidR="001771CB" w:rsidRDefault="001771CB" w:rsidP="001771CB"/>
    <w:p w14:paraId="10F096E0" w14:textId="77777777" w:rsidR="001D5A85" w:rsidRDefault="001D5A85" w:rsidP="001D5A85">
      <w:pPr>
        <w:jc w:val="center"/>
      </w:pPr>
      <w:r>
        <w:rPr>
          <w:rFonts w:ascii="Times New Roman" w:hAnsi="Times New Roman" w:cs="Times New Roman"/>
          <w:noProof/>
          <w:color w:val="auto"/>
          <w:sz w:val="24"/>
          <w:szCs w:val="24"/>
          <w:lang w:eastAsia="es-ES"/>
        </w:rPr>
        <w:drawing>
          <wp:inline distT="0" distB="0" distL="0" distR="0" wp14:anchorId="662FCBCB" wp14:editId="52AA069B">
            <wp:extent cx="5162550" cy="4133333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697" cy="413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8C911" w14:textId="77777777" w:rsidR="001D5A85" w:rsidRDefault="001D5A85" w:rsidP="001D5A85">
      <w:r>
        <w:t>Según los valores que has calculado qué puedes afirmar:</w:t>
      </w:r>
    </w:p>
    <w:p w14:paraId="2FA68C22" w14:textId="77777777" w:rsidR="001D5A85" w:rsidRDefault="001D5A85" w:rsidP="001D5A85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9736"/>
      </w:tblGrid>
      <w:tr w:rsidR="001D5A85" w14:paraId="3A9F925B" w14:textId="77777777" w:rsidTr="009D7D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36" w:type="dxa"/>
          </w:tcPr>
          <w:p w14:paraId="235AD10A" w14:textId="77777777" w:rsidR="001D5A85" w:rsidRDefault="001D5A85" w:rsidP="009D7DC9">
            <w:pPr>
              <w:rPr>
                <w:b w:val="0"/>
              </w:rPr>
            </w:pPr>
          </w:p>
          <w:p w14:paraId="6E123A8E" w14:textId="77777777" w:rsidR="001D5A85" w:rsidRDefault="001D5A85" w:rsidP="009D7DC9"/>
          <w:p w14:paraId="4C5D5631" w14:textId="77777777" w:rsidR="001D5A85" w:rsidRDefault="001D5A85" w:rsidP="009D7DC9"/>
          <w:p w14:paraId="33C07257" w14:textId="77777777" w:rsidR="001D5A85" w:rsidRDefault="001D5A85" w:rsidP="009D7DC9"/>
          <w:p w14:paraId="78EF3397" w14:textId="77777777" w:rsidR="001D5A85" w:rsidRDefault="001D5A85" w:rsidP="009D7DC9"/>
          <w:p w14:paraId="0B9B2CB5" w14:textId="77777777" w:rsidR="001D5A85" w:rsidRDefault="001D5A85" w:rsidP="009D7DC9"/>
          <w:p w14:paraId="5B0ED12D" w14:textId="77777777" w:rsidR="001D5A85" w:rsidRDefault="001D5A85" w:rsidP="009D7DC9"/>
          <w:p w14:paraId="627B98BE" w14:textId="77777777" w:rsidR="001D5A85" w:rsidRDefault="001D5A85" w:rsidP="009D7DC9"/>
        </w:tc>
      </w:tr>
    </w:tbl>
    <w:p w14:paraId="16BE8507" w14:textId="77777777" w:rsidR="001D5A85" w:rsidRDefault="001D5A85" w:rsidP="001D5A85"/>
    <w:p w14:paraId="26021A76" w14:textId="77777777" w:rsidR="001D5A85" w:rsidRDefault="001D5A85" w:rsidP="001D5A85"/>
    <w:p w14:paraId="39BDEE32" w14:textId="77777777" w:rsidR="001D5A85" w:rsidRDefault="001D5A85" w:rsidP="001D5A85"/>
    <w:p w14:paraId="4667B906" w14:textId="77777777" w:rsidR="001D5A85" w:rsidRDefault="001D5A85" w:rsidP="001D5A85">
      <w:r>
        <w:t>¡Has hecho un gran trabajo!</w:t>
      </w:r>
    </w:p>
    <w:p w14:paraId="1431F240" w14:textId="77777777" w:rsidR="001D5A85" w:rsidRDefault="001D5A85" w:rsidP="001D5A85">
      <w:r>
        <w:t xml:space="preserve">Entiendes la filosofía de la comparación de proporciones </w:t>
      </w:r>
      <w:r>
        <w:sym w:font="Wingdings" w:char="F04A"/>
      </w:r>
    </w:p>
    <w:p w14:paraId="5B273746" w14:textId="77777777" w:rsidR="003D6150" w:rsidRDefault="003D6150" w:rsidP="001D5A85"/>
    <w:p w14:paraId="0A8050D9" w14:textId="77777777" w:rsidR="003D6150" w:rsidRDefault="003D6150" w:rsidP="001D5A85">
      <w:r>
        <w:t>El análisis de variables cualitativas es un mundo cuando entras en él.</w:t>
      </w:r>
    </w:p>
    <w:p w14:paraId="77AA5531" w14:textId="77777777" w:rsidR="003D6150" w:rsidRDefault="003D6150" w:rsidP="001D5A85"/>
    <w:p w14:paraId="5C933A20" w14:textId="77777777" w:rsidR="00B93098" w:rsidRDefault="00B93098" w:rsidP="001D5A85">
      <w:r>
        <w:t>¡En los Modelos Lineales Generalizados trabajaremos más análisis con proporciones!</w:t>
      </w:r>
    </w:p>
    <w:p w14:paraId="1729CB3F" w14:textId="77777777" w:rsidR="00B93098" w:rsidRDefault="00B93098" w:rsidP="001D5A85"/>
    <w:p w14:paraId="3966FFC3" w14:textId="77777777" w:rsidR="00B93098" w:rsidRPr="001771CB" w:rsidRDefault="00B93098" w:rsidP="001D5A85">
      <w:r>
        <w:t>Seguimos ;)</w:t>
      </w:r>
    </w:p>
    <w:sectPr w:rsidR="00B93098" w:rsidRPr="001771CB" w:rsidSect="006D7213">
      <w:headerReference w:type="default" r:id="rId14"/>
      <w:footerReference w:type="default" r:id="rId15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2DFD3A" w14:textId="77777777" w:rsidR="00CD2565" w:rsidRDefault="00CD2565" w:rsidP="00BF5E79">
      <w:pPr>
        <w:spacing w:after="0" w:line="240" w:lineRule="auto"/>
      </w:pPr>
      <w:r>
        <w:separator/>
      </w:r>
    </w:p>
  </w:endnote>
  <w:endnote w:type="continuationSeparator" w:id="0">
    <w:p w14:paraId="7761517C" w14:textId="77777777" w:rsidR="00CD2565" w:rsidRDefault="00CD2565" w:rsidP="00BF5E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ontserrat Light">
    <w:altName w:val="Courier New"/>
    <w:panose1 w:val="020B0604020202020204"/>
    <w:charset w:val="00"/>
    <w:family w:val="auto"/>
    <w:pitch w:val="variable"/>
    <w:sig w:usb0="2000020F" w:usb1="00000003" w:usb2="00000000" w:usb3="00000000" w:csb0="00000197" w:csb1="00000000"/>
  </w:font>
  <w:font w:name="Montserrat Medium">
    <w:altName w:val="Courier New"/>
    <w:panose1 w:val="020B0604020202020204"/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40973566"/>
      <w:docPartObj>
        <w:docPartGallery w:val="Page Numbers (Bottom of Page)"/>
        <w:docPartUnique/>
      </w:docPartObj>
    </w:sdtPr>
    <w:sdtEndPr>
      <w:rPr>
        <w:color w:val="595959" w:themeColor="text1" w:themeTint="A6"/>
        <w:sz w:val="16"/>
      </w:rPr>
    </w:sdtEndPr>
    <w:sdtContent>
      <w:p w14:paraId="25EF12E8" w14:textId="77777777" w:rsidR="00BF5E79" w:rsidRPr="00BF5E79" w:rsidRDefault="00905EBE">
        <w:pPr>
          <w:pStyle w:val="Footer"/>
          <w:jc w:val="right"/>
          <w:rPr>
            <w:color w:val="595959" w:themeColor="text1" w:themeTint="A6"/>
            <w:sz w:val="16"/>
          </w:rPr>
        </w:pPr>
        <w:r>
          <w:rPr>
            <w:noProof/>
            <w:lang w:eastAsia="es-ES"/>
          </w:rPr>
          <w:drawing>
            <wp:anchor distT="0" distB="0" distL="114300" distR="114300" simplePos="0" relativeHeight="251664384" behindDoc="0" locked="0" layoutInCell="1" allowOverlap="1" wp14:anchorId="3D770FB1" wp14:editId="1BA1CBBA">
              <wp:simplePos x="0" y="0"/>
              <wp:positionH relativeFrom="column">
                <wp:posOffset>-337654</wp:posOffset>
              </wp:positionH>
              <wp:positionV relativeFrom="paragraph">
                <wp:posOffset>5715</wp:posOffset>
              </wp:positionV>
              <wp:extent cx="1118870" cy="220345"/>
              <wp:effectExtent l="0" t="0" r="5080" b="8255"/>
              <wp:wrapSquare wrapText="bothSides"/>
              <wp:docPr id="4" name="Imagen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Imagen 8"/>
                      <pic:cNvPicPr>
                        <a:picLocks noChangeAspect="1"/>
                      </pic:cNvPicPr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18870" cy="2203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BF5E79" w:rsidRPr="00BF5E79">
          <w:rPr>
            <w:color w:val="595959" w:themeColor="text1" w:themeTint="A6"/>
            <w:sz w:val="16"/>
          </w:rPr>
          <w:fldChar w:fldCharType="begin"/>
        </w:r>
        <w:r w:rsidR="00BF5E79" w:rsidRPr="00BF5E79">
          <w:rPr>
            <w:color w:val="595959" w:themeColor="text1" w:themeTint="A6"/>
            <w:sz w:val="16"/>
          </w:rPr>
          <w:instrText>PAGE   \* MERGEFORMAT</w:instrText>
        </w:r>
        <w:r w:rsidR="00BF5E79" w:rsidRPr="00BF5E79">
          <w:rPr>
            <w:color w:val="595959" w:themeColor="text1" w:themeTint="A6"/>
            <w:sz w:val="16"/>
          </w:rPr>
          <w:fldChar w:fldCharType="separate"/>
        </w:r>
        <w:r w:rsidR="00B93098">
          <w:rPr>
            <w:noProof/>
            <w:color w:val="595959" w:themeColor="text1" w:themeTint="A6"/>
            <w:sz w:val="16"/>
          </w:rPr>
          <w:t>6</w:t>
        </w:r>
        <w:r w:rsidR="00BF5E79" w:rsidRPr="00BF5E79">
          <w:rPr>
            <w:color w:val="595959" w:themeColor="text1" w:themeTint="A6"/>
            <w:sz w:val="16"/>
          </w:rPr>
          <w:fldChar w:fldCharType="end"/>
        </w:r>
      </w:p>
    </w:sdtContent>
  </w:sdt>
  <w:p w14:paraId="5FB52100" w14:textId="77777777" w:rsidR="00BF5E79" w:rsidRDefault="00BF5E7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210190" w14:textId="77777777" w:rsidR="00CD2565" w:rsidRDefault="00CD2565" w:rsidP="00BF5E79">
      <w:pPr>
        <w:spacing w:after="0" w:line="240" w:lineRule="auto"/>
      </w:pPr>
      <w:r>
        <w:separator/>
      </w:r>
    </w:p>
  </w:footnote>
  <w:footnote w:type="continuationSeparator" w:id="0">
    <w:p w14:paraId="546F733E" w14:textId="77777777" w:rsidR="00CD2565" w:rsidRDefault="00CD2565" w:rsidP="00BF5E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3DE17E" w14:textId="77777777" w:rsidR="00BF5E79" w:rsidRDefault="00E4236F" w:rsidP="00BF5E79">
    <w:pPr>
      <w:pStyle w:val="NormalWeb"/>
      <w:spacing w:before="0" w:beforeAutospacing="0" w:after="0" w:afterAutospacing="0"/>
    </w:pPr>
    <w:r>
      <w:rPr>
        <w:noProof/>
      </w:rPr>
      <w:drawing>
        <wp:anchor distT="0" distB="0" distL="114300" distR="114300" simplePos="0" relativeHeight="251655165" behindDoc="0" locked="0" layoutInCell="1" allowOverlap="1" wp14:anchorId="084A78F2" wp14:editId="2C0E9CF4">
          <wp:simplePos x="0" y="0"/>
          <wp:positionH relativeFrom="page">
            <wp:posOffset>159385</wp:posOffset>
          </wp:positionH>
          <wp:positionV relativeFrom="paragraph">
            <wp:posOffset>-1252855</wp:posOffset>
          </wp:positionV>
          <wp:extent cx="1484630" cy="1804670"/>
          <wp:effectExtent l="0" t="7620" r="0" b="0"/>
          <wp:wrapSquare wrapText="bothSides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29487" b="1917"/>
                  <a:stretch/>
                </pic:blipFill>
                <pic:spPr bwMode="auto">
                  <a:xfrm rot="5400000">
                    <a:off x="0" y="0"/>
                    <a:ext cx="1484630" cy="180467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97E55" w:rsidRPr="006D7213">
      <w:rPr>
        <w:rFonts w:asciiTheme="minorHAnsi" w:eastAsiaTheme="minorEastAsia" w:hAnsi="Calibri" w:cstheme="minorBidi"/>
        <w:noProof/>
        <w:color w:val="000000" w:themeColor="text1"/>
        <w:kern w:val="24"/>
        <w:sz w:val="22"/>
        <w:szCs w:val="2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47A80998" wp14:editId="1484D49A">
              <wp:simplePos x="0" y="0"/>
              <wp:positionH relativeFrom="margin">
                <wp:posOffset>-322096</wp:posOffset>
              </wp:positionH>
              <wp:positionV relativeFrom="paragraph">
                <wp:posOffset>4615</wp:posOffset>
              </wp:positionV>
              <wp:extent cx="7070090" cy="600075"/>
              <wp:effectExtent l="0" t="0" r="0" b="0"/>
              <wp:wrapNone/>
              <wp:docPr id="7" name="Cuadro de texto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0090" cy="6000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2911618F" w14:textId="77777777" w:rsidR="006D7213" w:rsidRPr="00A01957" w:rsidRDefault="005D037C" w:rsidP="006D7213">
                          <w:pPr>
                            <w:pStyle w:val="Header"/>
                            <w:jc w:val="center"/>
                            <w:rPr>
                              <w:color w:val="03C4EB"/>
                              <w:sz w:val="24"/>
                            </w:rPr>
                          </w:pPr>
                          <w:r>
                            <w:rPr>
                              <w:rFonts w:eastAsiaTheme="minorEastAsia"/>
                              <w:color w:val="03C4EB"/>
                              <w:kern w:val="24"/>
                              <w:sz w:val="24"/>
                            </w:rPr>
                            <w:t>COMPARANDO PROPORCIONES</w:t>
                          </w:r>
                        </w:p>
                        <w:p w14:paraId="1AD86D43" w14:textId="77777777" w:rsidR="006D7213" w:rsidRPr="00BF5E79" w:rsidRDefault="006D7213" w:rsidP="006D7213">
                          <w:pPr>
                            <w:jc w:val="center"/>
                            <w:rPr>
                              <w:sz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AB82B1B" id="_x0000_t202" coordsize="21600,21600" o:spt="202" path="m,l,21600r21600,l21600,xe">
              <v:stroke joinstyle="miter"/>
              <v:path gradientshapeok="t" o:connecttype="rect"/>
            </v:shapetype>
            <v:shape id="Cuadro de texto 7" o:spid="_x0000_s1026" type="#_x0000_t202" style="position:absolute;margin-left:-25.35pt;margin-top:.35pt;width:556.7pt;height:47.2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" filled="f" stroked="f" strokeweight=".5pt">
              <v:textbox>
                <w:txbxContent>
                  <w:p w:rsidR="006D7213" w:rsidRPr="00A01957" w:rsidRDefault="005D037C" w:rsidP="006D7213">
                    <w:pPr>
                      <w:pStyle w:val="Encabezado"/>
                      <w:jc w:val="center"/>
                      <w:rPr>
                        <w:color w:val="03C4EB"/>
                        <w:sz w:val="24"/>
                      </w:rPr>
                    </w:pPr>
                    <w:r>
                      <w:rPr>
                        <w:rFonts w:eastAsiaTheme="minorEastAsia"/>
                        <w:color w:val="03C4EB"/>
                        <w:kern w:val="24"/>
                        <w:sz w:val="24"/>
                      </w:rPr>
                      <w:t>COMPARANDO PROPORCIONES</w:t>
                    </w:r>
                  </w:p>
                  <w:p w:rsidR="006D7213" w:rsidRPr="00BF5E79" w:rsidRDefault="006D7213" w:rsidP="006D7213">
                    <w:pPr>
                      <w:jc w:val="center"/>
                      <w:rPr>
                        <w:sz w:val="20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="006D7213">
      <w:rPr>
        <w:rFonts w:asciiTheme="minorHAnsi" w:eastAsiaTheme="minorEastAsia" w:hAnsi="Calibri" w:cstheme="minorBidi"/>
        <w:noProof/>
        <w:color w:val="000000" w:themeColor="text1"/>
        <w:kern w:val="24"/>
      </w:rPr>
      <mc:AlternateContent>
        <mc:Choice Requires="wps">
          <w:drawing>
            <wp:anchor distT="0" distB="0" distL="114300" distR="114300" simplePos="0" relativeHeight="251657215" behindDoc="0" locked="0" layoutInCell="1" allowOverlap="1" wp14:anchorId="46DCDD41" wp14:editId="2220E121">
              <wp:simplePos x="0" y="0"/>
              <wp:positionH relativeFrom="margin">
                <wp:align>center</wp:align>
              </wp:positionH>
              <wp:positionV relativeFrom="paragraph">
                <wp:posOffset>-358595</wp:posOffset>
              </wp:positionV>
              <wp:extent cx="7070090" cy="600075"/>
              <wp:effectExtent l="0" t="0" r="0" b="0"/>
              <wp:wrapNone/>
              <wp:docPr id="2" name="Cuadro de tex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0090" cy="6000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6360FD0" w14:textId="77777777" w:rsidR="00BF5E79" w:rsidRPr="00A01957" w:rsidRDefault="00BF5E79" w:rsidP="006D7213">
                          <w:pPr>
                            <w:pStyle w:val="Header"/>
                            <w:jc w:val="center"/>
                            <w:rPr>
                              <w:rFonts w:eastAsiaTheme="minorEastAsia"/>
                              <w:b/>
                              <w:kern w:val="24"/>
                              <w:sz w:val="20"/>
                            </w:rPr>
                          </w:pPr>
                          <w:r w:rsidRPr="00A01957">
                            <w:rPr>
                              <w:rFonts w:eastAsiaTheme="minorEastAsia"/>
                              <w:b/>
                              <w:kern w:val="24"/>
                              <w:sz w:val="20"/>
                            </w:rPr>
                            <w:t>HOJA DE TRABAJO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D03BEEC" id="Cuadro de texto 2" o:spid="_x0000_s1027" type="#_x0000_t202" style="position:absolute;margin-left:0;margin-top:-28.25pt;width:556.7pt;height:47.25pt;z-index:25165721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" filled="f" stroked="f" strokeweight=".5pt">
              <v:textbox>
                <w:txbxContent>
                  <w:p w:rsidR="00BF5E79" w:rsidRPr="00A01957" w:rsidRDefault="00BF5E79" w:rsidP="006D7213">
                    <w:pPr>
                      <w:pStyle w:val="Encabezado"/>
                      <w:jc w:val="center"/>
                      <w:rPr>
                        <w:rFonts w:eastAsiaTheme="minorEastAsia"/>
                        <w:b/>
                        <w:kern w:val="24"/>
                        <w:sz w:val="20"/>
                      </w:rPr>
                    </w:pPr>
                    <w:r w:rsidRPr="00A01957">
                      <w:rPr>
                        <w:rFonts w:eastAsiaTheme="minorEastAsia"/>
                        <w:b/>
                        <w:kern w:val="24"/>
                        <w:sz w:val="20"/>
                      </w:rPr>
                      <w:t>HOJA DE TRABAJO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D7213">
      <w:rPr>
        <w:noProof/>
      </w:rPr>
      <w:drawing>
        <wp:anchor distT="0" distB="0" distL="114300" distR="114300" simplePos="0" relativeHeight="251658240" behindDoc="0" locked="0" layoutInCell="1" allowOverlap="1" wp14:anchorId="626972A6" wp14:editId="026024F9">
          <wp:simplePos x="0" y="0"/>
          <wp:positionH relativeFrom="rightMargin">
            <wp:align>left</wp:align>
          </wp:positionH>
          <wp:positionV relativeFrom="paragraph">
            <wp:posOffset>-316865</wp:posOffset>
          </wp:positionV>
          <wp:extent cx="316865" cy="273050"/>
          <wp:effectExtent l="0" t="0" r="6985" b="0"/>
          <wp:wrapSquare wrapText="bothSides"/>
          <wp:docPr id="8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7"/>
                  <pic:cNvPicPr>
                    <a:picLocks noChangeAspect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6865" cy="2730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F5E79">
      <w:rPr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B2429C"/>
    <w:multiLevelType w:val="hybridMultilevel"/>
    <w:tmpl w:val="DE18F7C4"/>
    <w:lvl w:ilvl="0" w:tplc="6B54FB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072328"/>
    <w:multiLevelType w:val="hybridMultilevel"/>
    <w:tmpl w:val="DA208D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0A361C"/>
    <w:multiLevelType w:val="multilevel"/>
    <w:tmpl w:val="0A50F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446000"/>
    <w:multiLevelType w:val="multilevel"/>
    <w:tmpl w:val="32DC7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C64DD5"/>
    <w:multiLevelType w:val="hybridMultilevel"/>
    <w:tmpl w:val="682A8BC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8F42AA"/>
    <w:multiLevelType w:val="hybridMultilevel"/>
    <w:tmpl w:val="73167A7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8E6BB7"/>
    <w:multiLevelType w:val="hybridMultilevel"/>
    <w:tmpl w:val="4C42D9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7C5C95"/>
    <w:multiLevelType w:val="hybridMultilevel"/>
    <w:tmpl w:val="0B26FE40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B421A8"/>
    <w:multiLevelType w:val="hybridMultilevel"/>
    <w:tmpl w:val="60204562"/>
    <w:lvl w:ilvl="0" w:tplc="52282F7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color w:val="404040" w:themeColor="text1" w:themeTint="BF"/>
        <w:sz w:val="22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360B22"/>
    <w:multiLevelType w:val="hybridMultilevel"/>
    <w:tmpl w:val="D86AFE2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CB4E85"/>
    <w:multiLevelType w:val="hybridMultilevel"/>
    <w:tmpl w:val="0DD64E56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B11556"/>
    <w:multiLevelType w:val="multilevel"/>
    <w:tmpl w:val="7BC21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2827347"/>
    <w:multiLevelType w:val="hybridMultilevel"/>
    <w:tmpl w:val="6D34C21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FDB7603"/>
    <w:multiLevelType w:val="hybridMultilevel"/>
    <w:tmpl w:val="A934AA7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3C1800"/>
    <w:multiLevelType w:val="multilevel"/>
    <w:tmpl w:val="EF7E39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3"/>
  </w:num>
  <w:num w:numId="2">
    <w:abstractNumId w:val="9"/>
  </w:num>
  <w:num w:numId="3">
    <w:abstractNumId w:val="8"/>
  </w:num>
  <w:num w:numId="4">
    <w:abstractNumId w:val="12"/>
  </w:num>
  <w:num w:numId="5">
    <w:abstractNumId w:val="0"/>
  </w:num>
  <w:num w:numId="6">
    <w:abstractNumId w:val="7"/>
  </w:num>
  <w:num w:numId="7">
    <w:abstractNumId w:val="2"/>
  </w:num>
  <w:num w:numId="8">
    <w:abstractNumId w:val="3"/>
  </w:num>
  <w:num w:numId="9">
    <w:abstractNumId w:val="11"/>
  </w:num>
  <w:num w:numId="10">
    <w:abstractNumId w:val="6"/>
  </w:num>
  <w:num w:numId="11">
    <w:abstractNumId w:val="1"/>
  </w:num>
  <w:num w:numId="12">
    <w:abstractNumId w:val="10"/>
  </w:num>
  <w:num w:numId="13">
    <w:abstractNumId w:val="5"/>
  </w:num>
  <w:num w:numId="14">
    <w:abstractNumId w:val="14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5E79"/>
    <w:rsid w:val="00064BCA"/>
    <w:rsid w:val="000A7C76"/>
    <w:rsid w:val="000B21A2"/>
    <w:rsid w:val="00176391"/>
    <w:rsid w:val="001771CB"/>
    <w:rsid w:val="001C48DA"/>
    <w:rsid w:val="001D1CC9"/>
    <w:rsid w:val="001D5A85"/>
    <w:rsid w:val="00202CCF"/>
    <w:rsid w:val="0028074F"/>
    <w:rsid w:val="00296087"/>
    <w:rsid w:val="00377428"/>
    <w:rsid w:val="003868EA"/>
    <w:rsid w:val="003D6150"/>
    <w:rsid w:val="003E3AE7"/>
    <w:rsid w:val="0043356D"/>
    <w:rsid w:val="00482C76"/>
    <w:rsid w:val="00484F9B"/>
    <w:rsid w:val="004B204C"/>
    <w:rsid w:val="004B4F1B"/>
    <w:rsid w:val="0053771C"/>
    <w:rsid w:val="005415C3"/>
    <w:rsid w:val="005D037C"/>
    <w:rsid w:val="00620405"/>
    <w:rsid w:val="00645CA3"/>
    <w:rsid w:val="006D7213"/>
    <w:rsid w:val="007153C3"/>
    <w:rsid w:val="00733245"/>
    <w:rsid w:val="007442C8"/>
    <w:rsid w:val="00754276"/>
    <w:rsid w:val="00771DE3"/>
    <w:rsid w:val="00804335"/>
    <w:rsid w:val="00853F29"/>
    <w:rsid w:val="00863B63"/>
    <w:rsid w:val="00905EBE"/>
    <w:rsid w:val="00956E78"/>
    <w:rsid w:val="009859AF"/>
    <w:rsid w:val="009B6B82"/>
    <w:rsid w:val="009C5EBE"/>
    <w:rsid w:val="009E768B"/>
    <w:rsid w:val="009F05CF"/>
    <w:rsid w:val="009F1A68"/>
    <w:rsid w:val="009F2ABA"/>
    <w:rsid w:val="00A01957"/>
    <w:rsid w:val="00A5757B"/>
    <w:rsid w:val="00A71EF1"/>
    <w:rsid w:val="00A81CA7"/>
    <w:rsid w:val="00A97E55"/>
    <w:rsid w:val="00AB7873"/>
    <w:rsid w:val="00AD146C"/>
    <w:rsid w:val="00AD7D61"/>
    <w:rsid w:val="00AF56D1"/>
    <w:rsid w:val="00B22249"/>
    <w:rsid w:val="00B362A6"/>
    <w:rsid w:val="00B749BD"/>
    <w:rsid w:val="00B92538"/>
    <w:rsid w:val="00B93098"/>
    <w:rsid w:val="00B955EF"/>
    <w:rsid w:val="00BA073A"/>
    <w:rsid w:val="00BF5E79"/>
    <w:rsid w:val="00BF6156"/>
    <w:rsid w:val="00C007A6"/>
    <w:rsid w:val="00C45139"/>
    <w:rsid w:val="00CA1013"/>
    <w:rsid w:val="00CD2565"/>
    <w:rsid w:val="00CD502E"/>
    <w:rsid w:val="00CF46EA"/>
    <w:rsid w:val="00D47F64"/>
    <w:rsid w:val="00D553D5"/>
    <w:rsid w:val="00D55E16"/>
    <w:rsid w:val="00DE7A6E"/>
    <w:rsid w:val="00E11081"/>
    <w:rsid w:val="00E4236F"/>
    <w:rsid w:val="00E77C9A"/>
    <w:rsid w:val="00EA2BF1"/>
    <w:rsid w:val="00EC2D54"/>
    <w:rsid w:val="00EE24A9"/>
    <w:rsid w:val="00F2083A"/>
    <w:rsid w:val="00F268E6"/>
    <w:rsid w:val="00F32345"/>
    <w:rsid w:val="00F626BF"/>
    <w:rsid w:val="00FE6BBD"/>
    <w:rsid w:val="00FF1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A6BFC0"/>
  <w15:chartTrackingRefBased/>
  <w15:docId w15:val="{63DCDA99-C369-4D02-96E8-C7B16B359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236F"/>
    <w:rPr>
      <w:rFonts w:ascii="Montserrat Light" w:hAnsi="Montserrat Light"/>
      <w:color w:val="7F7F7F" w:themeColor="text1" w:themeTint="8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F05CF"/>
    <w:pPr>
      <w:keepNext/>
      <w:keepLines/>
      <w:spacing w:before="360" w:after="240" w:line="240" w:lineRule="auto"/>
      <w:outlineLvl w:val="0"/>
    </w:pPr>
    <w:rPr>
      <w:rFonts w:ascii="Montserrat Medium" w:eastAsiaTheme="majorEastAsia" w:hAnsi="Montserrat Medium" w:cstheme="majorBidi"/>
      <w:b/>
      <w:color w:val="03C4EB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05CF"/>
    <w:pPr>
      <w:keepNext/>
      <w:keepLines/>
      <w:spacing w:before="160" w:after="120"/>
      <w:outlineLvl w:val="1"/>
    </w:pPr>
    <w:rPr>
      <w:rFonts w:eastAsiaTheme="majorEastAsia" w:cstheme="majorBidi"/>
      <w:b/>
      <w:color w:val="03C4EB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5E7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5E79"/>
  </w:style>
  <w:style w:type="paragraph" w:styleId="Footer">
    <w:name w:val="footer"/>
    <w:basedOn w:val="Normal"/>
    <w:link w:val="FooterChar"/>
    <w:uiPriority w:val="99"/>
    <w:unhideWhenUsed/>
    <w:rsid w:val="00BF5E7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5E79"/>
  </w:style>
  <w:style w:type="paragraph" w:styleId="NormalWeb">
    <w:name w:val="Normal (Web)"/>
    <w:basedOn w:val="Normal"/>
    <w:uiPriority w:val="99"/>
    <w:unhideWhenUsed/>
    <w:rsid w:val="00BF5E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Heading1Char">
    <w:name w:val="Heading 1 Char"/>
    <w:basedOn w:val="DefaultParagraphFont"/>
    <w:link w:val="Heading1"/>
    <w:uiPriority w:val="9"/>
    <w:rsid w:val="009F05CF"/>
    <w:rPr>
      <w:rFonts w:ascii="Montserrat Medium" w:eastAsiaTheme="majorEastAsia" w:hAnsi="Montserrat Medium" w:cstheme="majorBidi"/>
      <w:b/>
      <w:color w:val="03C4EB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F05CF"/>
    <w:rPr>
      <w:rFonts w:ascii="Montserrat Light" w:eastAsiaTheme="majorEastAsia" w:hAnsi="Montserrat Light" w:cstheme="majorBidi"/>
      <w:b/>
      <w:color w:val="03C4EB"/>
      <w:sz w:val="32"/>
      <w:szCs w:val="26"/>
    </w:rPr>
  </w:style>
  <w:style w:type="paragraph" w:styleId="ListParagraph">
    <w:name w:val="List Paragraph"/>
    <w:basedOn w:val="Normal"/>
    <w:uiPriority w:val="34"/>
    <w:qFormat/>
    <w:rsid w:val="006D7213"/>
    <w:pPr>
      <w:ind w:left="720"/>
      <w:contextualSpacing/>
    </w:pPr>
  </w:style>
  <w:style w:type="table" w:styleId="TableGrid">
    <w:name w:val="Table Grid"/>
    <w:basedOn w:val="TableNormal"/>
    <w:uiPriority w:val="39"/>
    <w:rsid w:val="00AD7D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AB78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yperlink">
    <w:name w:val="Hyperlink"/>
    <w:basedOn w:val="DefaultParagraphFont"/>
    <w:uiPriority w:val="99"/>
    <w:unhideWhenUsed/>
    <w:rsid w:val="00E77C9A"/>
    <w:rPr>
      <w:color w:val="0563C1" w:themeColor="hyperlink"/>
      <w:u w:val="single"/>
    </w:rPr>
  </w:style>
  <w:style w:type="table" w:styleId="PlainTable1">
    <w:name w:val="Plain Table 1"/>
    <w:basedOn w:val="TableNormal"/>
    <w:uiPriority w:val="41"/>
    <w:rsid w:val="00C4513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1771C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686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7C45DB-3C66-4F2C-8B5F-482663AD6B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8</Pages>
  <Words>899</Words>
  <Characters>5125</Characters>
  <Application>Microsoft Office Word</Application>
  <DocSecurity>0</DocSecurity>
  <Lines>42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i Jordi</dc:creator>
  <cp:keywords/>
  <dc:description/>
  <cp:lastModifiedBy>ADAN PALMA</cp:lastModifiedBy>
  <cp:revision>16</cp:revision>
  <cp:lastPrinted>2018-03-11T10:52:00Z</cp:lastPrinted>
  <dcterms:created xsi:type="dcterms:W3CDTF">2018-07-31T10:39:00Z</dcterms:created>
  <dcterms:modified xsi:type="dcterms:W3CDTF">2021-04-17T01:45:00Z</dcterms:modified>
</cp:coreProperties>
</file>